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BB82" w14:textId="77777777" w:rsidR="006703CD" w:rsidRPr="00281901" w:rsidRDefault="006703CD" w:rsidP="006703CD">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0D542F17" w14:textId="77777777" w:rsidR="006703CD" w:rsidRPr="00281901" w:rsidRDefault="006703CD" w:rsidP="006703CD">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November 8th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719F360E" w14:textId="02E10CC8" w:rsidR="006703CD" w:rsidRPr="00281901" w:rsidRDefault="006703CD" w:rsidP="006703CD">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03E9B9D7" w14:textId="77777777" w:rsidR="006703CD" w:rsidRPr="00281901" w:rsidRDefault="006703CD" w:rsidP="006703CD">
      <w:pPr>
        <w:spacing w:after="0" w:line="240" w:lineRule="auto"/>
        <w:jc w:val="center"/>
        <w:rPr>
          <w:rFonts w:asciiTheme="majorHAnsi" w:eastAsia="Batang" w:hAnsiTheme="majorHAnsi" w:cstheme="majorHAnsi"/>
          <w:b/>
          <w:sz w:val="24"/>
          <w:szCs w:val="24"/>
        </w:rPr>
      </w:pPr>
    </w:p>
    <w:p w14:paraId="388B1F3C" w14:textId="0FE3E869" w:rsidR="006703CD" w:rsidRPr="007460BF" w:rsidRDefault="006703CD" w:rsidP="006703CD">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November 8th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14:paraId="4C3A0821" w14:textId="56586F8F" w:rsidR="006703CD" w:rsidRPr="00281901" w:rsidRDefault="006703CD" w:rsidP="006703CD">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Johnson, Gerlach and Grell. </w:t>
      </w:r>
    </w:p>
    <w:p w14:paraId="6956B0D4" w14:textId="77777777" w:rsidR="006703CD" w:rsidRPr="00281901" w:rsidRDefault="006703CD" w:rsidP="006703CD">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3DCAA2DC" w14:textId="77777777" w:rsidR="006703CD" w:rsidRPr="00281901" w:rsidRDefault="006703CD" w:rsidP="006703CD">
      <w:pPr>
        <w:pStyle w:val="NoSpacing"/>
      </w:pPr>
      <w:r w:rsidRPr="00281901">
        <w:t>Minutes</w:t>
      </w:r>
    </w:p>
    <w:p w14:paraId="21D6B6B4" w14:textId="77777777" w:rsidR="006703CD" w:rsidRPr="00281901" w:rsidRDefault="006703CD" w:rsidP="006703CD">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452BD6A1" w14:textId="77777777" w:rsidR="006703CD" w:rsidRPr="00281901" w:rsidRDefault="006703CD" w:rsidP="006703CD">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3DD5C404" w14:textId="77777777" w:rsidR="006703CD" w:rsidRPr="00281901" w:rsidRDefault="006703CD" w:rsidP="006703CD">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4CCDAC03" w14:textId="77777777" w:rsidR="006703CD" w:rsidRDefault="006703CD" w:rsidP="006703CD">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7673878E" w14:textId="1D61E174" w:rsidR="006703CD" w:rsidRPr="00062FB0" w:rsidRDefault="006703CD" w:rsidP="006703CD">
      <w:pPr>
        <w:spacing w:after="0"/>
        <w:contextualSpacing/>
        <w:rPr>
          <w:rFonts w:asciiTheme="majorHAnsi" w:hAnsiTheme="majorHAnsi" w:cstheme="majorHAnsi"/>
          <w:sz w:val="24"/>
          <w:szCs w:val="24"/>
        </w:rPr>
      </w:pPr>
      <w:r>
        <w:rPr>
          <w:rFonts w:asciiTheme="majorHAnsi" w:hAnsiTheme="majorHAnsi" w:cstheme="majorHAnsi"/>
          <w:sz w:val="24"/>
          <w:szCs w:val="24"/>
        </w:rPr>
        <w:t xml:space="preserve">Sobota made a motion to approve the consent agenda including the minutes, time cards, payroll detail report, profit and loss, and balance sheet. Grell seconded the motion. Roll call vote: All </w:t>
      </w:r>
      <w:proofErr w:type="spellStart"/>
      <w:r>
        <w:rPr>
          <w:rFonts w:asciiTheme="majorHAnsi" w:hAnsiTheme="majorHAnsi" w:cstheme="majorHAnsi"/>
          <w:sz w:val="24"/>
          <w:szCs w:val="24"/>
        </w:rPr>
        <w:t>ayes</w:t>
      </w:r>
      <w:proofErr w:type="spellEnd"/>
      <w:r>
        <w:rPr>
          <w:rFonts w:asciiTheme="majorHAnsi" w:hAnsiTheme="majorHAnsi" w:cstheme="majorHAnsi"/>
          <w:sz w:val="24"/>
          <w:szCs w:val="24"/>
        </w:rPr>
        <w:t>. Motion carried 5-0.</w:t>
      </w:r>
    </w:p>
    <w:p w14:paraId="094CD1C6" w14:textId="1D3885E1" w:rsidR="006703CD" w:rsidRPr="006703CD" w:rsidRDefault="006703CD" w:rsidP="006703CD">
      <w:pPr>
        <w:spacing w:after="0"/>
        <w:contextualSpacing/>
        <w:rPr>
          <w:rFonts w:asciiTheme="majorHAnsi" w:hAnsiTheme="majorHAnsi" w:cstheme="majorHAnsi"/>
          <w:sz w:val="24"/>
          <w:szCs w:val="24"/>
        </w:rPr>
      </w:pPr>
      <w:r w:rsidRPr="006C0186">
        <w:rPr>
          <w:rFonts w:asciiTheme="majorHAnsi" w:hAnsiTheme="majorHAnsi" w:cstheme="majorHAnsi"/>
          <w:b/>
          <w:bCs/>
          <w:sz w:val="24"/>
          <w:szCs w:val="24"/>
        </w:rPr>
        <w:t>Water Report</w:t>
      </w:r>
      <w:r>
        <w:rPr>
          <w:rFonts w:asciiTheme="majorHAnsi" w:hAnsiTheme="majorHAnsi" w:cstheme="majorHAnsi"/>
          <w:b/>
          <w:bCs/>
          <w:sz w:val="24"/>
          <w:szCs w:val="24"/>
        </w:rPr>
        <w:t xml:space="preserve">- </w:t>
      </w:r>
      <w:r w:rsidRPr="006703CD">
        <w:rPr>
          <w:rFonts w:asciiTheme="majorHAnsi" w:hAnsiTheme="majorHAnsi" w:cstheme="majorHAnsi"/>
          <w:sz w:val="24"/>
          <w:szCs w:val="24"/>
        </w:rPr>
        <w:t>Wilken stated they completed the well testing and it was taken to the state lab.</w:t>
      </w:r>
    </w:p>
    <w:p w14:paraId="631854DF" w14:textId="5C7DA84F" w:rsidR="006703CD" w:rsidRPr="006703CD" w:rsidRDefault="006703CD" w:rsidP="006703CD">
      <w:pPr>
        <w:spacing w:after="0"/>
        <w:rPr>
          <w:rFonts w:asciiTheme="majorHAnsi" w:hAnsiTheme="majorHAnsi" w:cstheme="majorHAnsi"/>
          <w:sz w:val="24"/>
          <w:szCs w:val="24"/>
        </w:rPr>
      </w:pPr>
      <w:r w:rsidRPr="006703CD">
        <w:rPr>
          <w:rFonts w:asciiTheme="majorHAnsi" w:hAnsiTheme="majorHAnsi" w:cstheme="majorHAnsi"/>
          <w:sz w:val="24"/>
          <w:szCs w:val="24"/>
        </w:rPr>
        <w:t>Sheriff Report</w:t>
      </w:r>
      <w:r w:rsidRPr="006703CD">
        <w:rPr>
          <w:rFonts w:asciiTheme="majorHAnsi" w:hAnsiTheme="majorHAnsi" w:cstheme="majorHAnsi"/>
          <w:sz w:val="24"/>
          <w:szCs w:val="24"/>
        </w:rPr>
        <w:t>- the Deputy was present to give the monthly reports. Sobota asked about a ticket that was given to a resident here in town for burning garbage here in town back on the 19</w:t>
      </w:r>
      <w:r w:rsidRPr="006703CD">
        <w:rPr>
          <w:rFonts w:asciiTheme="majorHAnsi" w:hAnsiTheme="majorHAnsi" w:cstheme="majorHAnsi"/>
          <w:sz w:val="24"/>
          <w:szCs w:val="24"/>
          <w:vertAlign w:val="superscript"/>
        </w:rPr>
        <w:t>th</w:t>
      </w:r>
      <w:r w:rsidRPr="006703CD">
        <w:rPr>
          <w:rFonts w:asciiTheme="majorHAnsi" w:hAnsiTheme="majorHAnsi" w:cstheme="majorHAnsi"/>
          <w:sz w:val="24"/>
          <w:szCs w:val="24"/>
        </w:rPr>
        <w:t xml:space="preserve"> of October. Deputy stated the Ordinances of the Village need to be sent over to the state so they can properly enforce them. </w:t>
      </w:r>
    </w:p>
    <w:p w14:paraId="377CD4D7" w14:textId="77777777" w:rsidR="006703CD" w:rsidRPr="006703CD" w:rsidRDefault="006703CD" w:rsidP="006703CD">
      <w:pPr>
        <w:spacing w:after="0"/>
        <w:rPr>
          <w:rFonts w:asciiTheme="majorHAnsi" w:hAnsiTheme="majorHAnsi" w:cstheme="majorHAnsi"/>
          <w:sz w:val="24"/>
          <w:szCs w:val="24"/>
        </w:rPr>
      </w:pPr>
      <w:r w:rsidRPr="006703CD">
        <w:rPr>
          <w:rFonts w:asciiTheme="majorHAnsi" w:hAnsiTheme="majorHAnsi" w:cstheme="majorHAnsi"/>
          <w:sz w:val="24"/>
          <w:szCs w:val="24"/>
        </w:rPr>
        <w:t>Maintenance Report</w:t>
      </w:r>
    </w:p>
    <w:p w14:paraId="4AFE102D" w14:textId="77777777" w:rsidR="006703CD" w:rsidRDefault="006703CD" w:rsidP="006703CD">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0FBF608C" w14:textId="77777777" w:rsidR="006703CD" w:rsidRPr="00320927" w:rsidRDefault="006703CD" w:rsidP="006703CD">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3BE7984D" w14:textId="77777777" w:rsidR="006703CD" w:rsidRPr="00281901" w:rsidRDefault="006703CD" w:rsidP="006703CD">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3ECA99B7" w14:textId="77777777" w:rsidR="006703CD" w:rsidRPr="00281901" w:rsidRDefault="006703CD" w:rsidP="006703CD">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7D77CFDA" w14:textId="77777777" w:rsidR="006703CD" w:rsidRPr="00281901" w:rsidRDefault="006703CD" w:rsidP="006703CD">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786DDE3F" w14:textId="272ACDC1" w:rsidR="006703CD" w:rsidRPr="006703CD" w:rsidRDefault="006703CD" w:rsidP="006703CD">
      <w:pPr>
        <w:spacing w:after="0"/>
        <w:rPr>
          <w:rFonts w:asciiTheme="majorHAnsi" w:hAnsiTheme="majorHAnsi" w:cstheme="majorHAnsi"/>
          <w:bCs/>
          <w:sz w:val="24"/>
          <w:szCs w:val="24"/>
        </w:rPr>
      </w:pPr>
      <w:r w:rsidRPr="00281901">
        <w:rPr>
          <w:rFonts w:asciiTheme="majorHAnsi" w:hAnsiTheme="majorHAnsi" w:cstheme="majorHAnsi"/>
          <w:b/>
          <w:sz w:val="24"/>
          <w:szCs w:val="24"/>
        </w:rPr>
        <w:t>Library</w:t>
      </w:r>
      <w:r>
        <w:rPr>
          <w:rFonts w:asciiTheme="majorHAnsi" w:hAnsiTheme="majorHAnsi" w:cstheme="majorHAnsi"/>
          <w:b/>
          <w:sz w:val="24"/>
          <w:szCs w:val="24"/>
        </w:rPr>
        <w:t xml:space="preserve">- </w:t>
      </w:r>
      <w:r w:rsidRPr="006703CD">
        <w:rPr>
          <w:rFonts w:asciiTheme="majorHAnsi" w:hAnsiTheme="majorHAnsi" w:cstheme="majorHAnsi"/>
          <w:bCs/>
          <w:sz w:val="24"/>
          <w:szCs w:val="24"/>
        </w:rPr>
        <w:t xml:space="preserve">Wilken stated there is a building committee meeting coming up. </w:t>
      </w:r>
    </w:p>
    <w:p w14:paraId="29F40110" w14:textId="0809786D" w:rsidR="006703CD" w:rsidRDefault="006703CD" w:rsidP="006703CD">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None.</w:t>
      </w:r>
    </w:p>
    <w:p w14:paraId="10D98521" w14:textId="77777777" w:rsidR="006703CD" w:rsidRPr="00624D6B" w:rsidRDefault="006703CD" w:rsidP="006703CD">
      <w:pPr>
        <w:spacing w:after="0" w:line="240" w:lineRule="auto"/>
        <w:rPr>
          <w:rFonts w:asciiTheme="majorHAnsi" w:eastAsia="Batang" w:hAnsiTheme="majorHAnsi" w:cstheme="majorHAnsi"/>
          <w:b/>
          <w:sz w:val="24"/>
          <w:szCs w:val="24"/>
        </w:rPr>
      </w:pPr>
      <w:r w:rsidRPr="00624D6B">
        <w:rPr>
          <w:rFonts w:asciiTheme="majorHAnsi" w:eastAsia="Batang" w:hAnsiTheme="majorHAnsi" w:cstheme="majorHAnsi"/>
          <w:b/>
          <w:sz w:val="24"/>
          <w:szCs w:val="24"/>
        </w:rPr>
        <w:t>Old Business</w:t>
      </w:r>
    </w:p>
    <w:p w14:paraId="03D4ECF4" w14:textId="0BD5B4E0" w:rsidR="006703CD" w:rsidRDefault="006703CD" w:rsidP="006703C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NMPP electrical audit findings</w:t>
      </w:r>
      <w:r>
        <w:rPr>
          <w:rFonts w:asciiTheme="majorHAnsi" w:eastAsia="Batang" w:hAnsiTheme="majorHAnsi" w:cstheme="majorHAnsi"/>
          <w:bCs/>
          <w:sz w:val="24"/>
          <w:szCs w:val="24"/>
        </w:rPr>
        <w:t xml:space="preserve">- </w:t>
      </w:r>
      <w:r w:rsidR="00624C7D">
        <w:rPr>
          <w:rFonts w:asciiTheme="majorHAnsi" w:eastAsia="Batang" w:hAnsiTheme="majorHAnsi" w:cstheme="majorHAnsi"/>
          <w:bCs/>
          <w:sz w:val="24"/>
          <w:szCs w:val="24"/>
        </w:rPr>
        <w:t xml:space="preserve">NMPP presented their findings from the electrical audit to the board. They stated one pole is an emergency that needs changed. They also stated on major copper conductor needs upgraded. </w:t>
      </w:r>
    </w:p>
    <w:p w14:paraId="1A92F554" w14:textId="37280CFB" w:rsidR="006703CD" w:rsidRDefault="006703CD" w:rsidP="006703C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Discussion possible action Dutton Lainson follow up</w:t>
      </w:r>
      <w:r w:rsidR="00B12839">
        <w:rPr>
          <w:rFonts w:asciiTheme="majorHAnsi" w:eastAsia="Batang" w:hAnsiTheme="majorHAnsi" w:cstheme="majorHAnsi"/>
          <w:bCs/>
          <w:sz w:val="24"/>
          <w:szCs w:val="24"/>
        </w:rPr>
        <w:t xml:space="preserve">- Wilken stated this will have to be tabled as they are not here. Gerlach seconded the motion. Roll call vote: All </w:t>
      </w:r>
      <w:proofErr w:type="spellStart"/>
      <w:r w:rsidR="00B12839">
        <w:rPr>
          <w:rFonts w:asciiTheme="majorHAnsi" w:eastAsia="Batang" w:hAnsiTheme="majorHAnsi" w:cstheme="majorHAnsi"/>
          <w:bCs/>
          <w:sz w:val="24"/>
          <w:szCs w:val="24"/>
        </w:rPr>
        <w:t>ayes</w:t>
      </w:r>
      <w:proofErr w:type="spellEnd"/>
      <w:r w:rsidR="00B12839">
        <w:rPr>
          <w:rFonts w:asciiTheme="majorHAnsi" w:eastAsia="Batang" w:hAnsiTheme="majorHAnsi" w:cstheme="majorHAnsi"/>
          <w:bCs/>
          <w:sz w:val="24"/>
          <w:szCs w:val="24"/>
        </w:rPr>
        <w:t>. Motion carried 5-0.</w:t>
      </w:r>
    </w:p>
    <w:p w14:paraId="12DA6332" w14:textId="2D13E12E" w:rsidR="006703CD" w:rsidRDefault="006703CD" w:rsidP="006703C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Swenson request</w:t>
      </w:r>
      <w:r w:rsidR="00B12839">
        <w:rPr>
          <w:rFonts w:asciiTheme="majorHAnsi" w:eastAsia="Batang" w:hAnsiTheme="majorHAnsi" w:cstheme="majorHAnsi"/>
          <w:bCs/>
          <w:sz w:val="24"/>
          <w:szCs w:val="24"/>
        </w:rPr>
        <w:t xml:space="preserve">- Wilken stated they are still getting bids on this project. Wilken Made a motion to table the Swenson Request. Grell seconded the motion. Roll call vote: All </w:t>
      </w:r>
      <w:proofErr w:type="spellStart"/>
      <w:r w:rsidR="00B12839">
        <w:rPr>
          <w:rFonts w:asciiTheme="majorHAnsi" w:eastAsia="Batang" w:hAnsiTheme="majorHAnsi" w:cstheme="majorHAnsi"/>
          <w:bCs/>
          <w:sz w:val="24"/>
          <w:szCs w:val="24"/>
        </w:rPr>
        <w:t>ayes</w:t>
      </w:r>
      <w:proofErr w:type="spellEnd"/>
      <w:r w:rsidR="00B12839">
        <w:rPr>
          <w:rFonts w:asciiTheme="majorHAnsi" w:eastAsia="Batang" w:hAnsiTheme="majorHAnsi" w:cstheme="majorHAnsi"/>
          <w:bCs/>
          <w:sz w:val="24"/>
          <w:szCs w:val="24"/>
        </w:rPr>
        <w:t>. Motion carried 5-0.</w:t>
      </w:r>
    </w:p>
    <w:p w14:paraId="5F1C3A2C" w14:textId="2C16B055" w:rsidR="006703CD" w:rsidRDefault="006703CD" w:rsidP="006703C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110 6</w:t>
      </w:r>
      <w:r w:rsidRPr="00976B78">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 violations</w:t>
      </w:r>
      <w:r w:rsidR="00B12839">
        <w:rPr>
          <w:rFonts w:asciiTheme="majorHAnsi" w:eastAsia="Batang" w:hAnsiTheme="majorHAnsi" w:cstheme="majorHAnsi"/>
          <w:bCs/>
          <w:sz w:val="24"/>
          <w:szCs w:val="24"/>
        </w:rPr>
        <w:t xml:space="preserve">- Wilken stated Wright sent him a letter. Sobota made a motion to table this until the time frame is up. Gerlach seconded the motion. Roll call vote: Ayes- Wilken, Sobota, Grell and Gerlach. Johnson Abstained. </w:t>
      </w:r>
    </w:p>
    <w:p w14:paraId="58F08EFD" w14:textId="6F7E4A18" w:rsidR="006703CD" w:rsidRDefault="006703CD" w:rsidP="006703C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and Water municipal code update</w:t>
      </w:r>
      <w:r w:rsidR="00B12839">
        <w:rPr>
          <w:rFonts w:asciiTheme="majorHAnsi" w:eastAsia="Batang" w:hAnsiTheme="majorHAnsi" w:cstheme="majorHAnsi"/>
          <w:bCs/>
          <w:sz w:val="24"/>
          <w:szCs w:val="24"/>
        </w:rPr>
        <w:t xml:space="preserve">- Wilken made a motion to table the sewer and water municipal code update until Greve is back. Sobota seconded the motion. Roll call vote: All </w:t>
      </w:r>
      <w:proofErr w:type="spellStart"/>
      <w:r w:rsidR="00B12839">
        <w:rPr>
          <w:rFonts w:asciiTheme="majorHAnsi" w:eastAsia="Batang" w:hAnsiTheme="majorHAnsi" w:cstheme="majorHAnsi"/>
          <w:bCs/>
          <w:sz w:val="24"/>
          <w:szCs w:val="24"/>
        </w:rPr>
        <w:t>ayes</w:t>
      </w:r>
      <w:proofErr w:type="spellEnd"/>
      <w:r w:rsidR="00B12839">
        <w:rPr>
          <w:rFonts w:asciiTheme="majorHAnsi" w:eastAsia="Batang" w:hAnsiTheme="majorHAnsi" w:cstheme="majorHAnsi"/>
          <w:bCs/>
          <w:sz w:val="24"/>
          <w:szCs w:val="24"/>
        </w:rPr>
        <w:t>. Motion carried 5-0.</w:t>
      </w:r>
    </w:p>
    <w:p w14:paraId="1FAA540F" w14:textId="4E937685" w:rsidR="006703CD" w:rsidRDefault="006703CD" w:rsidP="006703C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dump trailer for Village maintenance</w:t>
      </w:r>
      <w:r w:rsidR="00B12839">
        <w:rPr>
          <w:rFonts w:asciiTheme="majorHAnsi" w:eastAsia="Batang" w:hAnsiTheme="majorHAnsi" w:cstheme="majorHAnsi"/>
          <w:bCs/>
          <w:sz w:val="24"/>
          <w:szCs w:val="24"/>
        </w:rPr>
        <w:t xml:space="preserve">- Sobota asked about the warranty on the trailers. Sobota also asked why the Village got rid of the dump truck they originally had a few years ago? Sobota stated he is just wondering why we need a dump trailer. Wilken stated it would be used for hauling tree limbs, rock etc. Grell asked where is would be stored. Grell asked how often it would be used. Wilken stated it would be used more times than not. </w:t>
      </w:r>
      <w:r w:rsidR="00096AA6">
        <w:rPr>
          <w:rFonts w:asciiTheme="majorHAnsi" w:eastAsia="Batang" w:hAnsiTheme="majorHAnsi" w:cstheme="majorHAnsi"/>
          <w:bCs/>
          <w:sz w:val="24"/>
          <w:szCs w:val="24"/>
        </w:rPr>
        <w:t xml:space="preserve">Sobota stated he appreciated Strode getting </w:t>
      </w:r>
      <w:proofErr w:type="gramStart"/>
      <w:r w:rsidR="00096AA6">
        <w:rPr>
          <w:rFonts w:asciiTheme="majorHAnsi" w:eastAsia="Batang" w:hAnsiTheme="majorHAnsi" w:cstheme="majorHAnsi"/>
          <w:bCs/>
          <w:sz w:val="24"/>
          <w:szCs w:val="24"/>
        </w:rPr>
        <w:t>all of</w:t>
      </w:r>
      <w:proofErr w:type="gramEnd"/>
      <w:r w:rsidR="00096AA6">
        <w:rPr>
          <w:rFonts w:asciiTheme="majorHAnsi" w:eastAsia="Batang" w:hAnsiTheme="majorHAnsi" w:cstheme="majorHAnsi"/>
          <w:bCs/>
          <w:sz w:val="24"/>
          <w:szCs w:val="24"/>
        </w:rPr>
        <w:t xml:space="preserve"> the quotes and researching the options. Gerlach made the motion to approve the dump trailer from trailers plus not to exceed $11,700.00. Wilken seconded the motion. Roll call vote: Ayes- Wilken, Sobota, Gerlach and Johnson. Nay- Grell. Motion carried 4-1.</w:t>
      </w:r>
    </w:p>
    <w:p w14:paraId="64677640" w14:textId="5C970AF8" w:rsidR="006703CD" w:rsidRDefault="006703CD" w:rsidP="006703C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concrete for patches in Village streets</w:t>
      </w:r>
      <w:r w:rsidR="00096AA6">
        <w:rPr>
          <w:rFonts w:asciiTheme="majorHAnsi" w:eastAsia="Batang" w:hAnsiTheme="majorHAnsi" w:cstheme="majorHAnsi"/>
          <w:bCs/>
          <w:sz w:val="24"/>
          <w:szCs w:val="24"/>
        </w:rPr>
        <w:t>- Wilken stated there was no quote in the packet. Wilken stated it is still $150.00 a yard. Gerlach made a motion to approve the concrete for the patches in the Village streets. Grell seconded the motion. Roll call vote: Ayes- Grell, Gerlach and Johnson. Abstained- Wilken and Sobota. Motion carried 3-0-2.</w:t>
      </w:r>
    </w:p>
    <w:p w14:paraId="703054EE" w14:textId="77777777" w:rsidR="006703CD" w:rsidRDefault="006703CD" w:rsidP="006703CD">
      <w:pPr>
        <w:spacing w:after="0" w:line="240" w:lineRule="auto"/>
        <w:rPr>
          <w:rFonts w:asciiTheme="majorHAnsi" w:eastAsia="Batang" w:hAnsiTheme="majorHAnsi" w:cstheme="majorHAnsi"/>
          <w:bCs/>
          <w:sz w:val="24"/>
          <w:szCs w:val="24"/>
        </w:rPr>
      </w:pPr>
    </w:p>
    <w:p w14:paraId="09372CF2" w14:textId="77777777" w:rsidR="006703CD" w:rsidRPr="00C4511E" w:rsidRDefault="006703CD" w:rsidP="006703CD">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24C3E468" w14:textId="2A5A8B64" w:rsidR="006703CD" w:rsidRPr="00624D6B" w:rsidRDefault="006703CD" w:rsidP="006703CD">
      <w:pPr>
        <w:pStyle w:val="ListParagraph"/>
        <w:numPr>
          <w:ilvl w:val="0"/>
          <w:numId w:val="3"/>
        </w:numPr>
        <w:spacing w:after="0"/>
        <w:rPr>
          <w:rFonts w:asciiTheme="majorHAnsi" w:eastAsia="Batang" w:hAnsiTheme="majorHAnsi" w:cstheme="majorHAnsi"/>
          <w:bCs/>
          <w:sz w:val="24"/>
          <w:szCs w:val="24"/>
        </w:rPr>
      </w:pPr>
      <w:r w:rsidRPr="00624D6B">
        <w:rPr>
          <w:rFonts w:asciiTheme="majorHAnsi" w:eastAsia="Batang" w:hAnsiTheme="majorHAnsi" w:cstheme="majorHAnsi"/>
          <w:bCs/>
          <w:sz w:val="24"/>
          <w:szCs w:val="24"/>
        </w:rPr>
        <w:t>Approve/ Disapprove Claims List A</w:t>
      </w:r>
      <w:r w:rsidR="00096AA6">
        <w:rPr>
          <w:rFonts w:asciiTheme="majorHAnsi" w:eastAsia="Batang" w:hAnsiTheme="majorHAnsi" w:cstheme="majorHAnsi"/>
          <w:bCs/>
          <w:sz w:val="24"/>
          <w:szCs w:val="24"/>
        </w:rPr>
        <w:t xml:space="preserve">- Wilken made a motion to approve Claims list A. Sobota seconded the motion. Roll call vote: All </w:t>
      </w:r>
      <w:proofErr w:type="spellStart"/>
      <w:r w:rsidR="00096AA6">
        <w:rPr>
          <w:rFonts w:asciiTheme="majorHAnsi" w:eastAsia="Batang" w:hAnsiTheme="majorHAnsi" w:cstheme="majorHAnsi"/>
          <w:bCs/>
          <w:sz w:val="24"/>
          <w:szCs w:val="24"/>
        </w:rPr>
        <w:t>ayes</w:t>
      </w:r>
      <w:proofErr w:type="spellEnd"/>
      <w:r w:rsidR="00096AA6">
        <w:rPr>
          <w:rFonts w:asciiTheme="majorHAnsi" w:eastAsia="Batang" w:hAnsiTheme="majorHAnsi" w:cstheme="majorHAnsi"/>
          <w:bCs/>
          <w:sz w:val="24"/>
          <w:szCs w:val="24"/>
        </w:rPr>
        <w:t>. Motion carried 5-0.</w:t>
      </w:r>
      <w:r w:rsidR="00784851">
        <w:rPr>
          <w:rFonts w:asciiTheme="majorHAnsi" w:eastAsia="Batang" w:hAnsiTheme="majorHAnsi" w:cstheme="majorHAnsi"/>
          <w:bCs/>
          <w:sz w:val="24"/>
          <w:szCs w:val="24"/>
        </w:rPr>
        <w:t xml:space="preserve"> Approve Claims: Ashland Disposal Service $95.26 (Garbage service), Ashland Greenwood Public Schools $350.00 (Dues), Black Hills Energy $250.36 (Natural Gas), Border States Electric $1,170.72 (Electrical Supplies), Corin Logue $20.00 (EMS Services), Dutton- Lainson Company $381.86 (Supplies), Frontier Coop $1,215.38 (Fuel), Hamilton Equipment Company $$1,448.40 (Supplies), Lori Sobota $100.00 (EMS Services), Midwest Laboratories, inc. $168.45 (Water testing), </w:t>
      </w:r>
      <w:r w:rsidR="00AF2A5F">
        <w:rPr>
          <w:rFonts w:asciiTheme="majorHAnsi" w:eastAsia="Batang" w:hAnsiTheme="majorHAnsi" w:cstheme="majorHAnsi"/>
          <w:bCs/>
          <w:sz w:val="24"/>
          <w:szCs w:val="24"/>
        </w:rPr>
        <w:t>NDEE $150.00 (Strode Sewer Testing), OPPD $770.30 (Electrical services), S &amp; L hardware $45.95 (Supplies), Scott Tracy $20.00 (EMS Services), Sheila Tracy $80.00 (EMS Services), Total Tool $498.98 (Supplies), US Bank $131.20 (Printing), USA Bluebook $279.22 (Supplies), Wahoo- Waverly- Ashland Newspapers $252.86 (Publications)= $7,428.94</w:t>
      </w:r>
      <w:r w:rsidR="00AF2A5F">
        <w:rPr>
          <w:rFonts w:asciiTheme="majorHAnsi" w:eastAsia="Batang" w:hAnsiTheme="majorHAnsi" w:cstheme="majorHAnsi"/>
          <w:bCs/>
          <w:sz w:val="24"/>
          <w:szCs w:val="24"/>
        </w:rPr>
        <w:tab/>
      </w:r>
    </w:p>
    <w:p w14:paraId="0A1E2EDE" w14:textId="06EDC2FF" w:rsidR="006703CD" w:rsidRDefault="006703CD" w:rsidP="006703C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Discussion possible action Grand and 7</w:t>
      </w:r>
      <w:r w:rsidRPr="00C57D2C">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Street paving</w:t>
      </w:r>
      <w:r w:rsidR="0076002C">
        <w:rPr>
          <w:rFonts w:asciiTheme="majorHAnsi" w:eastAsia="Batang" w:hAnsiTheme="majorHAnsi" w:cstheme="majorHAnsi"/>
          <w:bCs/>
          <w:sz w:val="24"/>
          <w:szCs w:val="24"/>
        </w:rPr>
        <w:t xml:space="preserve">- Wilken stated he felt $47,000 for just engineering fees was </w:t>
      </w:r>
      <w:r w:rsidR="000D4BA2">
        <w:rPr>
          <w:rFonts w:asciiTheme="majorHAnsi" w:eastAsia="Batang" w:hAnsiTheme="majorHAnsi" w:cstheme="majorHAnsi"/>
          <w:bCs/>
          <w:sz w:val="24"/>
          <w:szCs w:val="24"/>
        </w:rPr>
        <w:t>expensive</w:t>
      </w:r>
      <w:r w:rsidR="0076002C">
        <w:rPr>
          <w:rFonts w:asciiTheme="majorHAnsi" w:eastAsia="Batang" w:hAnsiTheme="majorHAnsi" w:cstheme="majorHAnsi"/>
          <w:bCs/>
          <w:sz w:val="24"/>
          <w:szCs w:val="24"/>
        </w:rPr>
        <w:t xml:space="preserve">. </w:t>
      </w:r>
      <w:r w:rsidR="000D4BA2">
        <w:rPr>
          <w:rFonts w:asciiTheme="majorHAnsi" w:eastAsia="Batang" w:hAnsiTheme="majorHAnsi" w:cstheme="majorHAnsi"/>
          <w:bCs/>
          <w:sz w:val="24"/>
          <w:szCs w:val="24"/>
        </w:rPr>
        <w:t>Sobota made a motion to table the Grand and 7</w:t>
      </w:r>
      <w:r w:rsidR="000D4BA2" w:rsidRPr="000D4BA2">
        <w:rPr>
          <w:rFonts w:asciiTheme="majorHAnsi" w:eastAsia="Batang" w:hAnsiTheme="majorHAnsi" w:cstheme="majorHAnsi"/>
          <w:bCs/>
          <w:sz w:val="24"/>
          <w:szCs w:val="24"/>
          <w:vertAlign w:val="superscript"/>
        </w:rPr>
        <w:t>th</w:t>
      </w:r>
      <w:r w:rsidR="000D4BA2">
        <w:rPr>
          <w:rFonts w:asciiTheme="majorHAnsi" w:eastAsia="Batang" w:hAnsiTheme="majorHAnsi" w:cstheme="majorHAnsi"/>
          <w:bCs/>
          <w:sz w:val="24"/>
          <w:szCs w:val="24"/>
        </w:rPr>
        <w:t xml:space="preserve"> Street paving until they can get more of an explanation. Wilken seconded the motion. Roll call vote: All </w:t>
      </w:r>
      <w:proofErr w:type="spellStart"/>
      <w:r w:rsidR="000D4BA2">
        <w:rPr>
          <w:rFonts w:asciiTheme="majorHAnsi" w:eastAsia="Batang" w:hAnsiTheme="majorHAnsi" w:cstheme="majorHAnsi"/>
          <w:bCs/>
          <w:sz w:val="24"/>
          <w:szCs w:val="24"/>
        </w:rPr>
        <w:t>ayes</w:t>
      </w:r>
      <w:proofErr w:type="spellEnd"/>
      <w:r w:rsidR="000D4BA2">
        <w:rPr>
          <w:rFonts w:asciiTheme="majorHAnsi" w:eastAsia="Batang" w:hAnsiTheme="majorHAnsi" w:cstheme="majorHAnsi"/>
          <w:bCs/>
          <w:sz w:val="24"/>
          <w:szCs w:val="24"/>
        </w:rPr>
        <w:t>. Motion carried 5-0.</w:t>
      </w:r>
    </w:p>
    <w:p w14:paraId="42F8C042" w14:textId="1CD88DDB" w:rsidR="006703CD" w:rsidRDefault="006703CD" w:rsidP="006703C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development of Village construction standards and specifications</w:t>
      </w:r>
      <w:r w:rsidR="000D4BA2">
        <w:rPr>
          <w:rFonts w:asciiTheme="majorHAnsi" w:eastAsia="Batang" w:hAnsiTheme="majorHAnsi" w:cstheme="majorHAnsi"/>
          <w:bCs/>
          <w:sz w:val="24"/>
          <w:szCs w:val="24"/>
        </w:rPr>
        <w:t xml:space="preserve">- </w:t>
      </w:r>
      <w:r w:rsidR="004D4D11">
        <w:rPr>
          <w:rFonts w:asciiTheme="majorHAnsi" w:eastAsia="Batang" w:hAnsiTheme="majorHAnsi" w:cstheme="majorHAnsi"/>
          <w:bCs/>
          <w:sz w:val="24"/>
          <w:szCs w:val="24"/>
        </w:rPr>
        <w:t xml:space="preserve">Grell made a motion to table the Village construction standard and specifications until the next meeting. Sobota seconded the motion. Roll call vote: All </w:t>
      </w:r>
      <w:proofErr w:type="spellStart"/>
      <w:r w:rsidR="004D4D11">
        <w:rPr>
          <w:rFonts w:asciiTheme="majorHAnsi" w:eastAsia="Batang" w:hAnsiTheme="majorHAnsi" w:cstheme="majorHAnsi"/>
          <w:bCs/>
          <w:sz w:val="24"/>
          <w:szCs w:val="24"/>
        </w:rPr>
        <w:t>ayes</w:t>
      </w:r>
      <w:proofErr w:type="spellEnd"/>
      <w:r w:rsidR="004D4D11">
        <w:rPr>
          <w:rFonts w:asciiTheme="majorHAnsi" w:eastAsia="Batang" w:hAnsiTheme="majorHAnsi" w:cstheme="majorHAnsi"/>
          <w:bCs/>
          <w:sz w:val="24"/>
          <w:szCs w:val="24"/>
        </w:rPr>
        <w:t>. Motion carried 5-0.</w:t>
      </w:r>
    </w:p>
    <w:p w14:paraId="5BF47400" w14:textId="77777777" w:rsidR="006703CD" w:rsidRPr="001C6799" w:rsidRDefault="006703CD" w:rsidP="006703CD">
      <w:pPr>
        <w:spacing w:after="0"/>
        <w:rPr>
          <w:rFonts w:asciiTheme="majorHAnsi" w:eastAsia="Batang" w:hAnsiTheme="majorHAnsi" w:cstheme="majorHAnsi"/>
          <w:b/>
          <w:sz w:val="24"/>
          <w:szCs w:val="24"/>
        </w:rPr>
      </w:pPr>
      <w:r w:rsidRPr="001C6799">
        <w:rPr>
          <w:rFonts w:asciiTheme="majorHAnsi" w:eastAsia="Batang" w:hAnsiTheme="majorHAnsi" w:cstheme="majorHAnsi"/>
          <w:b/>
          <w:sz w:val="24"/>
          <w:szCs w:val="24"/>
        </w:rPr>
        <w:t xml:space="preserve">Ordinance </w:t>
      </w:r>
    </w:p>
    <w:p w14:paraId="4C12FD8A" w14:textId="3B007BD7" w:rsidR="006703CD" w:rsidRPr="00F30A83" w:rsidRDefault="006703CD" w:rsidP="00F30A83">
      <w:pPr>
        <w:pStyle w:val="BodyTextIndent"/>
        <w:ind w:left="1440" w:right="720"/>
      </w:pPr>
      <w:r>
        <w:rPr>
          <w:rFonts w:asciiTheme="majorHAnsi" w:eastAsia="Batang" w:hAnsiTheme="majorHAnsi" w:cstheme="majorHAnsi"/>
          <w:bCs/>
          <w:szCs w:val="24"/>
        </w:rPr>
        <w:t>Approve/ Disapprove Ordinance No. 543 right of way agreement</w:t>
      </w:r>
      <w:r w:rsidR="00493176">
        <w:rPr>
          <w:rFonts w:asciiTheme="majorHAnsi" w:eastAsia="Batang" w:hAnsiTheme="majorHAnsi" w:cstheme="majorHAnsi"/>
          <w:bCs/>
          <w:szCs w:val="24"/>
        </w:rPr>
        <w:t xml:space="preserve">- </w:t>
      </w:r>
      <w:r w:rsidR="00346917">
        <w:rPr>
          <w:rFonts w:asciiTheme="majorHAnsi" w:eastAsia="Batang" w:hAnsiTheme="majorHAnsi" w:cstheme="majorHAnsi"/>
          <w:bCs/>
          <w:szCs w:val="24"/>
        </w:rPr>
        <w:t xml:space="preserve">Chair Wilken </w:t>
      </w:r>
      <w:r w:rsidR="00346917" w:rsidRPr="007E12B3">
        <w:rPr>
          <w:rFonts w:asciiTheme="majorHAnsi" w:eastAsia="Batang" w:hAnsiTheme="majorHAnsi" w:cstheme="majorHAnsi"/>
          <w:bCs/>
          <w:szCs w:val="24"/>
        </w:rPr>
        <w:t xml:space="preserve">introduced Ordinance 543. </w:t>
      </w:r>
      <w:r w:rsidR="00346917" w:rsidRPr="007E12B3">
        <w:rPr>
          <w:rFonts w:asciiTheme="majorHAnsi" w:hAnsiTheme="majorHAnsi" w:cstheme="majorHAnsi"/>
        </w:rPr>
        <w:t>AN ORDINANCE OF THE VILLAGE OF GREENWOOD, CASS COUNTY, NEBRASKA, TO AUTHORIZE PLACEMENT OF PRIVATE SEWER SERVICE LINES IN THE PUBLIC RIGHT OF WAY FOR CONNECTION TO THE PUBLIC SEWER SYSTEM AND ENTER INTO A RIGHT OF WAY AGREEMENT; TO PROVIDE FOR THE SEVERABILITY OF ANY SECTION, CLAUSE, PROVISION OR PORTION OF THIS ORDINANCE FOUND UNCONSTITUTIONAL OR INVALID;  TO PROVIDE THAT THE CLERK FILE A CERTIFIED COPY OF THIS ORDINANCE WITHIN THIRTY DAYS OF THE EFFECTIVE DATE</w:t>
      </w:r>
      <w:r w:rsidR="00346917" w:rsidRPr="007E12B3">
        <w:rPr>
          <w:rFonts w:asciiTheme="majorHAnsi" w:hAnsiTheme="majorHAnsi" w:cstheme="majorHAnsi"/>
          <w:szCs w:val="24"/>
        </w:rPr>
        <w:t>;   TO PROVIDE THAT THE BOARD OF TRUSTEES, CLERK AND THE APPROPRIATE DEPARTMENT, WHETHER ONE OR MORE, OF THE VILLAGE OF GREENWOOD, NEBRASKA, SHALL BE AUTHORIZED TO IMPLEMENT THIS ORDINANCE; TO REPEAL ALL ORDINANCES IN CONFLICT HEREWITH; AND TO PROVIDE WHEN THIS ORDINANCE SHALL BE IN FULL FORCE</w:t>
      </w:r>
      <w:r w:rsidR="00346917" w:rsidRPr="007E12B3">
        <w:rPr>
          <w:rFonts w:asciiTheme="majorHAnsi" w:hAnsiTheme="majorHAnsi" w:cstheme="majorHAnsi"/>
        </w:rPr>
        <w:t xml:space="preserve"> AND EFFECT.</w:t>
      </w:r>
      <w:r w:rsidR="00346917" w:rsidRPr="007E12B3">
        <w:rPr>
          <w:rFonts w:asciiTheme="majorHAnsi" w:hAnsiTheme="majorHAnsi" w:cstheme="majorHAnsi"/>
        </w:rPr>
        <w:t xml:space="preserve"> A motion by Wilken was made to approve the first reading of Ordinance 543 Johnson seconded the motion. Roll call vote: Ayes- Wilken, Sobota, Gerlach and Johnson. Grell abstained. Motion 4-0-1. Wilken made a motion to waive the second and third reading of Ordinance 543. Sobota seconded the motion. Roll call vote: Ayes- Sobota, Gerlach, Johnson and Wilken. Grell Abstained. Motion 4-0-1. </w:t>
      </w:r>
      <w:r w:rsidR="00F30A83" w:rsidRPr="007E12B3">
        <w:rPr>
          <w:rFonts w:asciiTheme="majorHAnsi" w:hAnsiTheme="majorHAnsi" w:cstheme="majorHAnsi"/>
        </w:rPr>
        <w:t>Wilken made a motion to adopt Ordinance 543. Sobota seconded the motion. Roll call vote: Ayes- Gerlach, Johnson, Sobota and Wilken. Grell abstained. Motion carried 4-0-1.</w:t>
      </w:r>
      <w:r w:rsidR="00F30A83">
        <w:t xml:space="preserve"> </w:t>
      </w:r>
    </w:p>
    <w:p w14:paraId="0F95734C" w14:textId="14777A60" w:rsidR="006703CD" w:rsidRPr="00E20F32" w:rsidRDefault="006703CD" w:rsidP="006703CD">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00F322D0">
        <w:rPr>
          <w:rFonts w:asciiTheme="majorHAnsi" w:eastAsia="Batang" w:hAnsiTheme="majorHAnsi" w:cstheme="majorHAnsi"/>
          <w:bCs/>
          <w:sz w:val="24"/>
          <w:szCs w:val="24"/>
        </w:rPr>
        <w:t xml:space="preserve">- Grell asked about the status of the Hwy 6 property. Grell also stated the trailer in the trailer court needs a skirting underneath it. Gerlach stated NMPP provided him with a company from Grand Island that would be able to do electrical work for the Village for $390.00 per hour including 4 guys and the equipment. </w:t>
      </w:r>
      <w:r w:rsidR="00791A5B">
        <w:rPr>
          <w:rFonts w:asciiTheme="majorHAnsi" w:eastAsia="Batang" w:hAnsiTheme="majorHAnsi" w:cstheme="majorHAnsi"/>
          <w:bCs/>
          <w:sz w:val="24"/>
          <w:szCs w:val="24"/>
        </w:rPr>
        <w:t xml:space="preserve">Wilken stated to have it added to the next agenda. Gerlach also brought up the street light issues and the water tower light are still off. Gerlach stated Dutton Lainson will be here at the next meeting. Sobota stated he is still working with Grell on the camper deal. Wilken stated Jason Strode got a job with OPPD and it is a conflict of interest so he no longer </w:t>
      </w:r>
      <w:proofErr w:type="gramStart"/>
      <w:r w:rsidR="00791A5B">
        <w:rPr>
          <w:rFonts w:asciiTheme="majorHAnsi" w:eastAsia="Batang" w:hAnsiTheme="majorHAnsi" w:cstheme="majorHAnsi"/>
          <w:bCs/>
          <w:sz w:val="24"/>
          <w:szCs w:val="24"/>
        </w:rPr>
        <w:t>will</w:t>
      </w:r>
      <w:proofErr w:type="gramEnd"/>
      <w:r w:rsidR="00791A5B">
        <w:rPr>
          <w:rFonts w:asciiTheme="majorHAnsi" w:eastAsia="Batang" w:hAnsiTheme="majorHAnsi" w:cstheme="majorHAnsi"/>
          <w:bCs/>
          <w:sz w:val="24"/>
          <w:szCs w:val="24"/>
        </w:rPr>
        <w:t xml:space="preserve"> be able to work for the Village. Strode stated he would see if any guys would be interested in working for the Village. Wilken asked about the crack sealing. </w:t>
      </w:r>
    </w:p>
    <w:p w14:paraId="7374EE1E" w14:textId="5E022264" w:rsidR="006703CD" w:rsidRPr="00281901" w:rsidRDefault="006703CD" w:rsidP="006703CD">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791A5B">
        <w:rPr>
          <w:rFonts w:asciiTheme="majorHAnsi" w:hAnsiTheme="majorHAnsi" w:cstheme="majorHAnsi"/>
          <w:b/>
          <w:bCs/>
          <w:sz w:val="24"/>
          <w:szCs w:val="24"/>
        </w:rPr>
        <w:t>- Wilken adjourned the meeting at 7:52pm.</w:t>
      </w:r>
    </w:p>
    <w:p w14:paraId="67DFE7FC" w14:textId="0FD80F3A" w:rsidR="006703CD" w:rsidRDefault="00791A5B" w:rsidP="006703CD">
      <w:pPr>
        <w:rPr>
          <w:rFonts w:asciiTheme="majorHAnsi" w:hAnsiTheme="majorHAnsi" w:cstheme="majorHAnsi"/>
          <w:i/>
          <w:iCs/>
          <w:sz w:val="24"/>
          <w:szCs w:val="24"/>
        </w:rPr>
      </w:pPr>
      <w:r>
        <w:rPr>
          <w:rFonts w:asciiTheme="majorHAnsi" w:hAnsiTheme="majorHAnsi" w:cstheme="majorHAnsi"/>
          <w:i/>
          <w:iCs/>
          <w:sz w:val="24"/>
          <w:szCs w:val="24"/>
        </w:rPr>
        <w:lastRenderedPageBreak/>
        <w:t>Respectfully submitted,</w:t>
      </w:r>
    </w:p>
    <w:p w14:paraId="42DD8E63" w14:textId="77777777" w:rsidR="00791A5B" w:rsidRDefault="00791A5B" w:rsidP="006703CD">
      <w:pPr>
        <w:rPr>
          <w:rFonts w:asciiTheme="majorHAnsi" w:hAnsiTheme="majorHAnsi" w:cstheme="majorHAnsi"/>
          <w:i/>
          <w:iCs/>
          <w:sz w:val="24"/>
          <w:szCs w:val="24"/>
        </w:rPr>
      </w:pPr>
    </w:p>
    <w:p w14:paraId="122D1676" w14:textId="77777777" w:rsidR="00791A5B" w:rsidRDefault="00791A5B" w:rsidP="006703CD">
      <w:pPr>
        <w:rPr>
          <w:rFonts w:asciiTheme="majorHAnsi" w:hAnsiTheme="majorHAnsi" w:cstheme="majorHAnsi"/>
          <w:i/>
          <w:iCs/>
          <w:sz w:val="24"/>
          <w:szCs w:val="24"/>
        </w:rPr>
      </w:pPr>
    </w:p>
    <w:p w14:paraId="7292C7C6" w14:textId="5AA9D698" w:rsidR="00791A5B" w:rsidRDefault="00791A5B" w:rsidP="006703CD">
      <w:r>
        <w:rPr>
          <w:rFonts w:asciiTheme="majorHAnsi" w:hAnsiTheme="majorHAnsi" w:cstheme="majorHAnsi"/>
          <w:i/>
          <w:iCs/>
          <w:sz w:val="24"/>
          <w:szCs w:val="24"/>
        </w:rPr>
        <w:t xml:space="preserve">Jasmine Greve, </w:t>
      </w:r>
      <w:proofErr w:type="gramStart"/>
      <w:r>
        <w:rPr>
          <w:rFonts w:asciiTheme="majorHAnsi" w:hAnsiTheme="majorHAnsi" w:cstheme="majorHAnsi"/>
          <w:i/>
          <w:iCs/>
          <w:sz w:val="24"/>
          <w:szCs w:val="24"/>
        </w:rPr>
        <w:t>It’s</w:t>
      </w:r>
      <w:proofErr w:type="gramEnd"/>
      <w:r>
        <w:rPr>
          <w:rFonts w:asciiTheme="majorHAnsi" w:hAnsiTheme="majorHAnsi" w:cstheme="majorHAnsi"/>
          <w:i/>
          <w:iCs/>
          <w:sz w:val="24"/>
          <w:szCs w:val="24"/>
        </w:rPr>
        <w:t xml:space="preserve">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p w14:paraId="13D3AEC1" w14:textId="77777777" w:rsidR="006703CD" w:rsidRDefault="006703CD" w:rsidP="006703CD"/>
    <w:p w14:paraId="3297BF74"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B49"/>
    <w:multiLevelType w:val="hybridMultilevel"/>
    <w:tmpl w:val="C0F8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04060D"/>
    <w:multiLevelType w:val="hybridMultilevel"/>
    <w:tmpl w:val="9752953E"/>
    <w:lvl w:ilvl="0" w:tplc="31EA6A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519973714">
    <w:abstractNumId w:val="2"/>
  </w:num>
  <w:num w:numId="2" w16cid:durableId="596253329">
    <w:abstractNumId w:val="1"/>
  </w:num>
  <w:num w:numId="3" w16cid:durableId="1050348304">
    <w:abstractNumId w:val="3"/>
  </w:num>
  <w:num w:numId="4" w16cid:durableId="151822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CD"/>
    <w:rsid w:val="00096AA6"/>
    <w:rsid w:val="000D4BA2"/>
    <w:rsid w:val="00296095"/>
    <w:rsid w:val="00346917"/>
    <w:rsid w:val="00493176"/>
    <w:rsid w:val="004D4D11"/>
    <w:rsid w:val="00624C7D"/>
    <w:rsid w:val="006703CD"/>
    <w:rsid w:val="0076002C"/>
    <w:rsid w:val="00784851"/>
    <w:rsid w:val="00791A5B"/>
    <w:rsid w:val="007E12B3"/>
    <w:rsid w:val="00AF2A5F"/>
    <w:rsid w:val="00B12839"/>
    <w:rsid w:val="00C3389D"/>
    <w:rsid w:val="00F30A83"/>
    <w:rsid w:val="00F3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4C10"/>
  <w15:chartTrackingRefBased/>
  <w15:docId w15:val="{68D5548C-BFCE-472D-8C79-114B3ABA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C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CD"/>
    <w:pPr>
      <w:ind w:left="720"/>
      <w:contextualSpacing/>
    </w:pPr>
  </w:style>
  <w:style w:type="paragraph" w:styleId="NoSpacing">
    <w:name w:val="No Spacing"/>
    <w:uiPriority w:val="1"/>
    <w:qFormat/>
    <w:rsid w:val="006703CD"/>
    <w:pPr>
      <w:spacing w:after="0" w:line="240" w:lineRule="auto"/>
    </w:pPr>
    <w:rPr>
      <w:rFonts w:eastAsiaTheme="minorEastAsia"/>
      <w:kern w:val="0"/>
      <w14:ligatures w14:val="none"/>
    </w:rPr>
  </w:style>
  <w:style w:type="paragraph" w:styleId="BodyTextIndent">
    <w:name w:val="Body Text Indent"/>
    <w:basedOn w:val="Normal"/>
    <w:link w:val="BodyTextIndentChar"/>
    <w:semiHidden/>
    <w:rsid w:val="00346917"/>
    <w:pPr>
      <w:widowControl w:val="0"/>
      <w:tabs>
        <w:tab w:val="left" w:pos="-1440"/>
        <w:tab w:val="left" w:pos="-720"/>
        <w:tab w:val="left" w:pos="270"/>
        <w:tab w:val="left" w:pos="810"/>
        <w:tab w:val="left" w:pos="900"/>
      </w:tabs>
      <w:suppressAutoHyphens/>
      <w:spacing w:after="0" w:line="240" w:lineRule="auto"/>
      <w:ind w:left="86"/>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semiHidden/>
    <w:rsid w:val="00346917"/>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5</cp:revision>
  <cp:lastPrinted>2023-11-15T14:49:00Z</cp:lastPrinted>
  <dcterms:created xsi:type="dcterms:W3CDTF">2023-11-14T14:38:00Z</dcterms:created>
  <dcterms:modified xsi:type="dcterms:W3CDTF">2023-11-15T17:14:00Z</dcterms:modified>
</cp:coreProperties>
</file>