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93EF" w14:textId="77777777" w:rsidR="00EC55AF" w:rsidRDefault="00EC55AF" w:rsidP="00EC55AF">
      <w:pPr>
        <w:spacing w:after="0" w:line="240" w:lineRule="auto"/>
        <w:ind w:left="3600"/>
        <w:rPr>
          <w:rFonts w:asciiTheme="majorHAnsi" w:eastAsia="Batang" w:hAnsiTheme="majorHAnsi" w:cstheme="majorHAnsi"/>
          <w:b/>
          <w:sz w:val="24"/>
          <w:szCs w:val="24"/>
        </w:rPr>
      </w:pPr>
    </w:p>
    <w:p w14:paraId="362F3721" w14:textId="77777777" w:rsidR="00EC55AF" w:rsidRDefault="00EC55AF" w:rsidP="00EC55AF">
      <w:pPr>
        <w:spacing w:after="0" w:line="240" w:lineRule="auto"/>
        <w:ind w:left="3600"/>
        <w:rPr>
          <w:rFonts w:asciiTheme="majorHAnsi" w:eastAsia="Batang" w:hAnsiTheme="majorHAnsi" w:cstheme="majorHAnsi"/>
          <w:b/>
          <w:sz w:val="24"/>
          <w:szCs w:val="24"/>
        </w:rPr>
      </w:pPr>
    </w:p>
    <w:p w14:paraId="4C62B7D7" w14:textId="77777777" w:rsidR="00EC55AF" w:rsidRPr="00281901" w:rsidRDefault="00EC55AF" w:rsidP="00EC55AF">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02339E8F" w14:textId="27BB4D0C" w:rsidR="00EC55AF" w:rsidRPr="00281901" w:rsidRDefault="00EC55AF" w:rsidP="00EC55A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December</w:t>
      </w:r>
      <w:r>
        <w:rPr>
          <w:rFonts w:asciiTheme="majorHAnsi" w:eastAsia="Batang" w:hAnsiTheme="majorHAnsi" w:cstheme="majorHAnsi"/>
          <w:b/>
          <w:sz w:val="24"/>
          <w:szCs w:val="24"/>
        </w:rPr>
        <w:t xml:space="preserve"> </w:t>
      </w:r>
      <w:r>
        <w:rPr>
          <w:rFonts w:asciiTheme="majorHAnsi" w:eastAsia="Batang" w:hAnsiTheme="majorHAnsi" w:cstheme="majorHAnsi"/>
          <w:b/>
          <w:sz w:val="24"/>
          <w:szCs w:val="24"/>
        </w:rPr>
        <w:t>13</w:t>
      </w:r>
      <w:r>
        <w:rPr>
          <w:rFonts w:asciiTheme="majorHAnsi" w:eastAsia="Batang" w:hAnsiTheme="majorHAnsi" w:cstheme="majorHAnsi"/>
          <w:b/>
          <w:sz w:val="24"/>
          <w:szCs w:val="24"/>
        </w:rPr>
        <w:t>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11567333" w14:textId="77777777" w:rsidR="00EC55AF" w:rsidRPr="00281901" w:rsidRDefault="00EC55AF" w:rsidP="00EC55AF">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3C8E1531" w14:textId="77777777" w:rsidR="00EC55AF" w:rsidRPr="00281901" w:rsidRDefault="00EC55AF" w:rsidP="00EC55AF">
      <w:pPr>
        <w:spacing w:after="0" w:line="240" w:lineRule="auto"/>
        <w:jc w:val="center"/>
        <w:rPr>
          <w:rFonts w:asciiTheme="majorHAnsi" w:eastAsia="Batang" w:hAnsiTheme="majorHAnsi" w:cstheme="majorHAnsi"/>
          <w:b/>
          <w:sz w:val="24"/>
          <w:szCs w:val="24"/>
        </w:rPr>
      </w:pPr>
    </w:p>
    <w:p w14:paraId="31CFC2FB" w14:textId="51C15FB0" w:rsidR="00EC55AF" w:rsidRPr="007460BF" w:rsidRDefault="00EC55AF" w:rsidP="00EC55AF">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December 13th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0A77EA48" w14:textId="77777777" w:rsidR="00EC55AF" w:rsidRPr="00281901" w:rsidRDefault="00EC55AF" w:rsidP="00EC55AF">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3563907E" w14:textId="77777777" w:rsidR="00EC55AF" w:rsidRPr="00281901" w:rsidRDefault="00EC55AF" w:rsidP="00EC55AF">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47AAFE6D" w14:textId="77777777" w:rsidR="00EC55AF" w:rsidRPr="00281901" w:rsidRDefault="00EC55AF" w:rsidP="00EC55AF">
      <w:pPr>
        <w:pStyle w:val="NoSpacing"/>
      </w:pPr>
      <w:r w:rsidRPr="00281901">
        <w:t>Minutes</w:t>
      </w:r>
    </w:p>
    <w:p w14:paraId="05EF6E79" w14:textId="77777777" w:rsidR="00EC55AF" w:rsidRPr="00281901" w:rsidRDefault="00EC55AF" w:rsidP="00EC55AF">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4D6DC763" w14:textId="77777777" w:rsidR="00EC55AF" w:rsidRPr="00281901" w:rsidRDefault="00EC55AF" w:rsidP="00EC55AF">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0786F9FC" w14:textId="77777777" w:rsidR="00EC55AF" w:rsidRPr="00281901" w:rsidRDefault="00EC55AF" w:rsidP="00EC55A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6030E3EE" w14:textId="77777777" w:rsidR="00EC55AF" w:rsidRPr="00062FB0" w:rsidRDefault="00EC55AF" w:rsidP="00EC55A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4EA501D1" w14:textId="77777777" w:rsidR="00EC55AF" w:rsidRPr="006C0186" w:rsidRDefault="00EC55AF" w:rsidP="00EC55AF">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2B439F65" w14:textId="77777777" w:rsidR="00EC55AF" w:rsidRPr="00281901" w:rsidRDefault="00EC55AF" w:rsidP="00EC55AF">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5C46B1D1" w14:textId="77777777" w:rsidR="00EC55AF" w:rsidRPr="00281901" w:rsidRDefault="00EC55AF" w:rsidP="00EC55AF">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1F208DBF" w14:textId="77777777" w:rsidR="00EC55AF" w:rsidRDefault="00EC55AF" w:rsidP="00EC55AF">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3EEAA4AA" w14:textId="77777777" w:rsidR="00EC55AF" w:rsidRPr="00320927" w:rsidRDefault="00EC55AF" w:rsidP="00EC55AF">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4ABBE426" w14:textId="77777777" w:rsidR="00EC55AF" w:rsidRPr="00281901" w:rsidRDefault="00EC55AF" w:rsidP="00EC55AF">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252C7034" w14:textId="77777777" w:rsidR="00EC55AF" w:rsidRPr="00281901" w:rsidRDefault="00EC55AF" w:rsidP="00EC55AF">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34D95209" w14:textId="77777777" w:rsidR="00EC55AF" w:rsidRPr="00281901" w:rsidRDefault="00EC55AF" w:rsidP="00EC55AF">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102CE044" w14:textId="77777777" w:rsidR="00EC55AF" w:rsidRDefault="00EC55AF" w:rsidP="00EC55AF">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24A43EA3" w14:textId="77777777" w:rsidR="00EC55AF" w:rsidRDefault="00EC55AF" w:rsidP="00EC55AF">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4E041F51" w14:textId="77777777" w:rsidR="00EC55AF" w:rsidRDefault="00EC55AF" w:rsidP="00EC55AF">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1875A0D8" w14:textId="77777777" w:rsidR="008835DD" w:rsidRPr="008835DD" w:rsidRDefault="008835DD" w:rsidP="008835DD">
      <w:pPr>
        <w:numPr>
          <w:ilvl w:val="0"/>
          <w:numId w:val="5"/>
        </w:numPr>
        <w:spacing w:after="0" w:line="240" w:lineRule="auto"/>
        <w:contextualSpacing/>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 xml:space="preserve">Motion to appoint Village Clerk/Treasurer as temporary Chair </w:t>
      </w:r>
    </w:p>
    <w:p w14:paraId="73A84832" w14:textId="77777777" w:rsidR="008835DD" w:rsidRPr="008835DD" w:rsidRDefault="008835DD" w:rsidP="008835D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2.</w:t>
      </w:r>
      <w:r w:rsidRPr="008835DD">
        <w:rPr>
          <w:rFonts w:asciiTheme="majorHAnsi" w:eastAsia="Batang" w:hAnsiTheme="majorHAnsi" w:cstheme="majorHAnsi"/>
          <w:bCs/>
          <w:sz w:val="24"/>
          <w:szCs w:val="24"/>
        </w:rPr>
        <w:tab/>
        <w:t>Chair calls for nominations of candidates for Chair of the Village Board</w:t>
      </w:r>
    </w:p>
    <w:p w14:paraId="19E69C2E" w14:textId="77777777" w:rsidR="008835DD" w:rsidRPr="008835DD" w:rsidRDefault="008835DD" w:rsidP="008835D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3.</w:t>
      </w:r>
      <w:r w:rsidRPr="008835DD">
        <w:rPr>
          <w:rFonts w:asciiTheme="majorHAnsi" w:eastAsia="Batang" w:hAnsiTheme="majorHAnsi" w:cstheme="majorHAnsi"/>
          <w:bCs/>
          <w:sz w:val="24"/>
          <w:szCs w:val="24"/>
        </w:rPr>
        <w:tab/>
        <w:t>Election of Chair of the Village Board</w:t>
      </w:r>
    </w:p>
    <w:p w14:paraId="3F02477C" w14:textId="77777777" w:rsidR="008835DD" w:rsidRPr="008835DD" w:rsidRDefault="008835DD" w:rsidP="008835D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4.</w:t>
      </w:r>
      <w:r w:rsidRPr="008835DD">
        <w:rPr>
          <w:rFonts w:asciiTheme="majorHAnsi" w:eastAsia="Batang" w:hAnsiTheme="majorHAnsi" w:cstheme="majorHAnsi"/>
          <w:bCs/>
          <w:sz w:val="24"/>
          <w:szCs w:val="24"/>
        </w:rPr>
        <w:tab/>
        <w:t>Chair calls for nominations of candidates for Pro Tem of the Village Board</w:t>
      </w:r>
    </w:p>
    <w:p w14:paraId="557D316B" w14:textId="77777777" w:rsidR="008835DD" w:rsidRPr="008835DD" w:rsidRDefault="008835DD" w:rsidP="008835D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5.</w:t>
      </w:r>
      <w:r w:rsidRPr="008835DD">
        <w:rPr>
          <w:rFonts w:asciiTheme="majorHAnsi" w:eastAsia="Batang" w:hAnsiTheme="majorHAnsi" w:cstheme="majorHAnsi"/>
          <w:bCs/>
          <w:sz w:val="24"/>
          <w:szCs w:val="24"/>
        </w:rPr>
        <w:tab/>
        <w:t>Election of the Chair Pro Tem of the Village Board</w:t>
      </w:r>
    </w:p>
    <w:p w14:paraId="3EDDB9C0" w14:textId="77777777" w:rsidR="008835DD" w:rsidRPr="008835DD" w:rsidRDefault="008835DD" w:rsidP="008835D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6.</w:t>
      </w:r>
      <w:r w:rsidRPr="008835DD">
        <w:rPr>
          <w:rFonts w:asciiTheme="majorHAnsi" w:eastAsia="Batang" w:hAnsiTheme="majorHAnsi" w:cstheme="majorHAnsi"/>
          <w:bCs/>
          <w:sz w:val="24"/>
          <w:szCs w:val="24"/>
        </w:rPr>
        <w:tab/>
        <w:t>Board Chair makes municipal appointments with approval of the Village Board</w:t>
      </w:r>
      <w:r w:rsidRPr="008835DD">
        <w:rPr>
          <w:rFonts w:asciiTheme="majorHAnsi" w:eastAsia="Batang" w:hAnsiTheme="majorHAnsi" w:cstheme="majorHAnsi"/>
          <w:bCs/>
          <w:sz w:val="24"/>
          <w:szCs w:val="24"/>
        </w:rPr>
        <w:tab/>
      </w:r>
    </w:p>
    <w:p w14:paraId="5B2BD975" w14:textId="77777777" w:rsidR="008835DD" w:rsidRPr="008835DD" w:rsidRDefault="008835DD" w:rsidP="008835DD">
      <w:pPr>
        <w:spacing w:after="0" w:line="240" w:lineRule="auto"/>
        <w:ind w:firstLine="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7.    Designation of members to board committees</w:t>
      </w:r>
    </w:p>
    <w:p w14:paraId="3C424E1F" w14:textId="77777777" w:rsidR="008835DD" w:rsidRPr="008835DD" w:rsidRDefault="008835DD" w:rsidP="008835D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lastRenderedPageBreak/>
        <w:t>8.</w:t>
      </w:r>
      <w:r w:rsidRPr="008835DD">
        <w:rPr>
          <w:rFonts w:asciiTheme="majorHAnsi" w:eastAsia="Batang" w:hAnsiTheme="majorHAnsi" w:cstheme="majorHAnsi"/>
          <w:bCs/>
          <w:sz w:val="24"/>
          <w:szCs w:val="24"/>
        </w:rPr>
        <w:tab/>
        <w:t>Approve/disapprove method of reasonable advanced published notice of Board Trustee Meetings</w:t>
      </w:r>
    </w:p>
    <w:p w14:paraId="56BBD553" w14:textId="77777777" w:rsidR="008835DD" w:rsidRPr="008835DD" w:rsidRDefault="008835DD" w:rsidP="008835D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9.</w:t>
      </w:r>
      <w:r w:rsidRPr="008835DD">
        <w:rPr>
          <w:rFonts w:asciiTheme="majorHAnsi" w:eastAsia="Batang" w:hAnsiTheme="majorHAnsi" w:cstheme="majorHAnsi"/>
          <w:bCs/>
          <w:sz w:val="24"/>
          <w:szCs w:val="24"/>
        </w:rPr>
        <w:tab/>
        <w:t xml:space="preserve">Approve/disapprove authorization for village equipment to go outside off corporate boundaries for emergency calls </w:t>
      </w:r>
    </w:p>
    <w:p w14:paraId="7EF3B7BA" w14:textId="77777777" w:rsidR="008835DD" w:rsidRPr="008835DD" w:rsidRDefault="008835DD" w:rsidP="008835DD">
      <w:pPr>
        <w:spacing w:after="0" w:line="240" w:lineRule="auto"/>
        <w:ind w:left="720" w:hanging="36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10.</w:t>
      </w:r>
      <w:r w:rsidRPr="008835DD">
        <w:rPr>
          <w:rFonts w:asciiTheme="majorHAnsi" w:eastAsia="Batang" w:hAnsiTheme="majorHAnsi" w:cstheme="majorHAnsi"/>
          <w:bCs/>
          <w:sz w:val="24"/>
          <w:szCs w:val="24"/>
        </w:rPr>
        <w:tab/>
        <w:t>Approve designation of depository bank</w:t>
      </w:r>
    </w:p>
    <w:p w14:paraId="66DC4DF5" w14:textId="77777777" w:rsidR="008835DD" w:rsidRPr="008835DD" w:rsidRDefault="008835DD" w:rsidP="008835DD">
      <w:pPr>
        <w:spacing w:after="0" w:line="240" w:lineRule="auto"/>
        <w:rPr>
          <w:rFonts w:asciiTheme="majorHAnsi" w:eastAsia="Calibri" w:hAnsiTheme="majorHAnsi" w:cstheme="majorHAnsi"/>
          <w:sz w:val="24"/>
          <w:szCs w:val="24"/>
        </w:rPr>
      </w:pPr>
      <w:r w:rsidRPr="008835DD">
        <w:rPr>
          <w:rFonts w:ascii="Calibri" w:eastAsia="Calibri" w:hAnsi="Calibri" w:cs="Times New Roman"/>
          <w:sz w:val="24"/>
          <w:szCs w:val="24"/>
        </w:rPr>
        <w:t xml:space="preserve">        </w:t>
      </w:r>
      <w:r w:rsidRPr="008835DD">
        <w:rPr>
          <w:rFonts w:asciiTheme="majorHAnsi" w:eastAsia="Calibri" w:hAnsiTheme="majorHAnsi" w:cstheme="majorHAnsi"/>
          <w:sz w:val="24"/>
          <w:szCs w:val="24"/>
        </w:rPr>
        <w:t xml:space="preserve">11. Approve/ Disapprove Village Attorney Retainer Agreement </w:t>
      </w:r>
    </w:p>
    <w:p w14:paraId="0F324C42" w14:textId="323615D9" w:rsidR="00EC55AF" w:rsidRPr="008835DD" w:rsidRDefault="00EC55AF" w:rsidP="008835DD">
      <w:pPr>
        <w:pStyle w:val="ListParagraph"/>
        <w:numPr>
          <w:ilvl w:val="0"/>
          <w:numId w:val="6"/>
        </w:numPr>
        <w:spacing w:after="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Approve/ Disapprove Claims List A</w:t>
      </w:r>
    </w:p>
    <w:p w14:paraId="17A42DB0" w14:textId="53BEA9F3" w:rsidR="00EC55AF" w:rsidRPr="008835DD" w:rsidRDefault="00EC55AF" w:rsidP="008835DD">
      <w:pPr>
        <w:pStyle w:val="ListParagraph"/>
        <w:numPr>
          <w:ilvl w:val="0"/>
          <w:numId w:val="6"/>
        </w:numPr>
        <w:spacing w:after="0"/>
        <w:rPr>
          <w:rFonts w:asciiTheme="majorHAnsi" w:eastAsia="Batang" w:hAnsiTheme="majorHAnsi" w:cstheme="majorHAnsi"/>
          <w:bCs/>
          <w:sz w:val="24"/>
          <w:szCs w:val="24"/>
        </w:rPr>
      </w:pPr>
      <w:r w:rsidRPr="008835DD">
        <w:rPr>
          <w:rFonts w:asciiTheme="majorHAnsi" w:eastAsia="Batang" w:hAnsiTheme="majorHAnsi" w:cstheme="majorHAnsi"/>
          <w:bCs/>
          <w:sz w:val="24"/>
          <w:szCs w:val="24"/>
        </w:rPr>
        <w:t>Approve/ Disapprove Claims List B</w:t>
      </w:r>
    </w:p>
    <w:p w14:paraId="1C1BBD60" w14:textId="7CD65006" w:rsidR="00EC55AF" w:rsidRDefault="00EC55AF" w:rsidP="008835DD">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 xml:space="preserve">Electrical Conduit </w:t>
      </w:r>
    </w:p>
    <w:p w14:paraId="6F3CBD40" w14:textId="77777777" w:rsidR="00EC55AF" w:rsidRDefault="00EC55AF" w:rsidP="008835DD">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purchasing two poles </w:t>
      </w:r>
    </w:p>
    <w:p w14:paraId="431055FF" w14:textId="1C13F66F" w:rsidR="00B70385" w:rsidRDefault="00B70385" w:rsidP="008835DD">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Handbook </w:t>
      </w:r>
      <w:r w:rsidR="008835DD">
        <w:rPr>
          <w:rFonts w:asciiTheme="majorHAnsi" w:eastAsia="Batang" w:hAnsiTheme="majorHAnsi" w:cstheme="majorHAnsi"/>
          <w:bCs/>
          <w:sz w:val="24"/>
          <w:szCs w:val="24"/>
        </w:rPr>
        <w:t>updates</w:t>
      </w:r>
    </w:p>
    <w:p w14:paraId="1A9CF2C6" w14:textId="7EFB651C" w:rsidR="00DC04F7" w:rsidRDefault="00DC04F7" w:rsidP="008835DD">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530 Walnut St water issue</w:t>
      </w:r>
    </w:p>
    <w:p w14:paraId="696DE416" w14:textId="3E279676" w:rsidR="00CF7C2F" w:rsidRDefault="00CF7C2F" w:rsidP="008835DD">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on sewer fees without water </w:t>
      </w:r>
      <w:r w:rsidR="00A70CC3">
        <w:rPr>
          <w:rFonts w:asciiTheme="majorHAnsi" w:eastAsia="Batang" w:hAnsiTheme="majorHAnsi" w:cstheme="majorHAnsi"/>
          <w:bCs/>
          <w:sz w:val="24"/>
          <w:szCs w:val="24"/>
        </w:rPr>
        <w:t>services</w:t>
      </w:r>
    </w:p>
    <w:p w14:paraId="0FAF9BFA" w14:textId="4F68C0DA" w:rsidR="00404851" w:rsidRDefault="00404851" w:rsidP="008835DD">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IT services </w:t>
      </w:r>
    </w:p>
    <w:p w14:paraId="295D2CE1" w14:textId="30965846" w:rsidR="00A86358" w:rsidRDefault="00A86358" w:rsidP="008835DD">
      <w:pPr>
        <w:pStyle w:val="ListParagraph"/>
        <w:numPr>
          <w:ilvl w:val="0"/>
          <w:numId w:val="6"/>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jetting services</w:t>
      </w:r>
    </w:p>
    <w:p w14:paraId="6CE1FDCA" w14:textId="324E1028" w:rsidR="00157852" w:rsidRDefault="00157852" w:rsidP="00157852">
      <w:pPr>
        <w:spacing w:after="0"/>
        <w:rPr>
          <w:rFonts w:asciiTheme="majorHAnsi" w:eastAsia="Batang" w:hAnsiTheme="majorHAnsi" w:cstheme="majorHAnsi"/>
          <w:b/>
          <w:sz w:val="24"/>
          <w:szCs w:val="24"/>
        </w:rPr>
      </w:pPr>
      <w:r w:rsidRPr="00157852">
        <w:rPr>
          <w:rFonts w:asciiTheme="majorHAnsi" w:eastAsia="Batang" w:hAnsiTheme="majorHAnsi" w:cstheme="majorHAnsi"/>
          <w:b/>
          <w:sz w:val="24"/>
          <w:szCs w:val="24"/>
        </w:rPr>
        <w:t>Ordinance</w:t>
      </w:r>
    </w:p>
    <w:p w14:paraId="4ECD6E4B" w14:textId="3F8E4891" w:rsidR="00157852" w:rsidRPr="00F13C7B" w:rsidRDefault="00157852" w:rsidP="00157852">
      <w:pPr>
        <w:pStyle w:val="ListParagraph"/>
        <w:numPr>
          <w:ilvl w:val="0"/>
          <w:numId w:val="7"/>
        </w:numPr>
        <w:spacing w:after="0"/>
        <w:rPr>
          <w:rFonts w:asciiTheme="majorHAnsi" w:eastAsia="Batang" w:hAnsiTheme="majorHAnsi" w:cstheme="majorHAnsi"/>
          <w:bCs/>
          <w:sz w:val="24"/>
          <w:szCs w:val="24"/>
        </w:rPr>
      </w:pPr>
      <w:r w:rsidRPr="00F13C7B">
        <w:rPr>
          <w:rFonts w:asciiTheme="majorHAnsi" w:eastAsia="Batang" w:hAnsiTheme="majorHAnsi" w:cstheme="majorHAnsi"/>
          <w:bCs/>
          <w:sz w:val="24"/>
          <w:szCs w:val="24"/>
        </w:rPr>
        <w:t xml:space="preserve">Approve/ Disapprove Ordinance </w:t>
      </w:r>
      <w:r w:rsidR="00F74AA3" w:rsidRPr="00F13C7B">
        <w:rPr>
          <w:rFonts w:asciiTheme="majorHAnsi" w:eastAsia="Batang" w:hAnsiTheme="majorHAnsi" w:cstheme="majorHAnsi"/>
          <w:bCs/>
          <w:sz w:val="24"/>
          <w:szCs w:val="24"/>
        </w:rPr>
        <w:t>545 Water and Sewer Municipal Code update</w:t>
      </w:r>
    </w:p>
    <w:p w14:paraId="7986563A" w14:textId="77777777" w:rsidR="00EC55AF" w:rsidRPr="00E20F32" w:rsidRDefault="00EC55AF" w:rsidP="00EC55AF">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31A6E23C" w14:textId="77777777" w:rsidR="00EC55AF" w:rsidRPr="00281901" w:rsidRDefault="00EC55AF" w:rsidP="00EC55AF">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6A41F8AD" w14:textId="77777777" w:rsidR="00EC55AF" w:rsidRDefault="00EC55AF" w:rsidP="00EC55AF">
      <w:r w:rsidRPr="00281901">
        <w:rPr>
          <w:rFonts w:asciiTheme="majorHAnsi" w:hAnsiTheme="majorHAnsi" w:cstheme="majorHAnsi"/>
          <w:i/>
          <w:iCs/>
          <w:sz w:val="24"/>
          <w:szCs w:val="24"/>
        </w:rPr>
        <w:t>The Agenda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2AC23763"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3E2"/>
    <w:multiLevelType w:val="hybridMultilevel"/>
    <w:tmpl w:val="1C6C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34391"/>
    <w:multiLevelType w:val="hybridMultilevel"/>
    <w:tmpl w:val="BA6EBFB0"/>
    <w:lvl w:ilvl="0" w:tplc="F680435E">
      <w:start w:val="12"/>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42A869AA"/>
    <w:multiLevelType w:val="hybridMultilevel"/>
    <w:tmpl w:val="7E74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95184"/>
    <w:multiLevelType w:val="hybridMultilevel"/>
    <w:tmpl w:val="C6AC3D36"/>
    <w:lvl w:ilvl="0" w:tplc="CDBC63DC">
      <w:start w:val="1"/>
      <w:numFmt w:val="decimal"/>
      <w:lvlText w:val="%1."/>
      <w:lvlJc w:val="left"/>
      <w:pPr>
        <w:ind w:left="645" w:hanging="360"/>
      </w:pPr>
      <w:rPr>
        <w:rFonts w:hint="default"/>
        <w:b w:val="0"/>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04060D"/>
    <w:multiLevelType w:val="hybridMultilevel"/>
    <w:tmpl w:val="9752953E"/>
    <w:lvl w:ilvl="0" w:tplc="31EA6AB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62DB3002"/>
    <w:multiLevelType w:val="hybridMultilevel"/>
    <w:tmpl w:val="313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4"/>
  </w:num>
  <w:num w:numId="2" w16cid:durableId="596253329">
    <w:abstractNumId w:val="3"/>
  </w:num>
  <w:num w:numId="3" w16cid:durableId="1050348304">
    <w:abstractNumId w:val="5"/>
  </w:num>
  <w:num w:numId="4" w16cid:durableId="2005745522">
    <w:abstractNumId w:val="2"/>
  </w:num>
  <w:num w:numId="5" w16cid:durableId="552620080">
    <w:abstractNumId w:val="6"/>
  </w:num>
  <w:num w:numId="6" w16cid:durableId="2012678827">
    <w:abstractNumId w:val="1"/>
  </w:num>
  <w:num w:numId="7" w16cid:durableId="53353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AF"/>
    <w:rsid w:val="00157852"/>
    <w:rsid w:val="00177FEA"/>
    <w:rsid w:val="00296095"/>
    <w:rsid w:val="002B0110"/>
    <w:rsid w:val="00404851"/>
    <w:rsid w:val="006162D7"/>
    <w:rsid w:val="008835DD"/>
    <w:rsid w:val="00890345"/>
    <w:rsid w:val="009A2473"/>
    <w:rsid w:val="00A70CC3"/>
    <w:rsid w:val="00A86358"/>
    <w:rsid w:val="00B70385"/>
    <w:rsid w:val="00BB3A03"/>
    <w:rsid w:val="00C3389D"/>
    <w:rsid w:val="00CF7C2F"/>
    <w:rsid w:val="00DC04F7"/>
    <w:rsid w:val="00EC55AF"/>
    <w:rsid w:val="00F13C7B"/>
    <w:rsid w:val="00F7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AAF3"/>
  <w15:chartTrackingRefBased/>
  <w15:docId w15:val="{71258239-155D-4F68-9446-6573D2EE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AF"/>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AF"/>
    <w:pPr>
      <w:ind w:left="720"/>
      <w:contextualSpacing/>
    </w:pPr>
  </w:style>
  <w:style w:type="paragraph" w:styleId="NoSpacing">
    <w:name w:val="No Spacing"/>
    <w:uiPriority w:val="1"/>
    <w:qFormat/>
    <w:rsid w:val="00EC55AF"/>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15</cp:revision>
  <cp:lastPrinted>2023-12-08T17:12:00Z</cp:lastPrinted>
  <dcterms:created xsi:type="dcterms:W3CDTF">2023-12-04T16:07:00Z</dcterms:created>
  <dcterms:modified xsi:type="dcterms:W3CDTF">2023-12-11T15:15:00Z</dcterms:modified>
</cp:coreProperties>
</file>