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D00" w:rsidRPr="00804FF8" w:rsidRDefault="00B01D00" w:rsidP="00B01D00">
      <w:pPr>
        <w:spacing w:after="0" w:line="240" w:lineRule="auto"/>
        <w:ind w:left="3600"/>
        <w:rPr>
          <w:rFonts w:eastAsia="Batang" w:cstheme="minorHAnsi"/>
          <w:b/>
          <w:sz w:val="24"/>
          <w:szCs w:val="24"/>
        </w:rPr>
      </w:pPr>
      <w:r w:rsidRPr="00804FF8">
        <w:rPr>
          <w:rFonts w:eastAsia="Batang" w:cstheme="minorHAnsi"/>
          <w:b/>
          <w:sz w:val="24"/>
          <w:szCs w:val="24"/>
        </w:rPr>
        <w:t>Board of Trustees Meeting</w:t>
      </w:r>
    </w:p>
    <w:p w:rsidR="00B01D00" w:rsidRPr="00804FF8" w:rsidRDefault="00B01D00" w:rsidP="00B01D00">
      <w:pPr>
        <w:spacing w:after="0" w:line="240" w:lineRule="auto"/>
        <w:jc w:val="center"/>
        <w:rPr>
          <w:rFonts w:eastAsia="Batang" w:cstheme="minorHAnsi"/>
          <w:b/>
          <w:sz w:val="24"/>
          <w:szCs w:val="24"/>
        </w:rPr>
      </w:pPr>
      <w:r w:rsidRPr="00804FF8">
        <w:rPr>
          <w:rFonts w:eastAsia="Batang" w:cstheme="minorHAnsi"/>
          <w:b/>
          <w:sz w:val="24"/>
          <w:szCs w:val="24"/>
        </w:rPr>
        <w:t xml:space="preserve">May 31st ,2023 </w:t>
      </w:r>
    </w:p>
    <w:p w:rsidR="00B01D00" w:rsidRPr="00804FF8" w:rsidRDefault="00B01D00" w:rsidP="00B01D00">
      <w:pPr>
        <w:spacing w:after="0" w:line="240" w:lineRule="auto"/>
        <w:jc w:val="center"/>
        <w:rPr>
          <w:rFonts w:eastAsia="Batang" w:cstheme="minorHAnsi"/>
          <w:b/>
          <w:sz w:val="24"/>
          <w:szCs w:val="24"/>
        </w:rPr>
      </w:pPr>
      <w:r w:rsidRPr="00804FF8">
        <w:rPr>
          <w:rFonts w:eastAsia="Batang" w:cstheme="minorHAnsi"/>
          <w:b/>
          <w:sz w:val="24"/>
          <w:szCs w:val="24"/>
        </w:rPr>
        <w:t>Meeting Minutes</w:t>
      </w:r>
    </w:p>
    <w:p w:rsidR="00B01D00" w:rsidRPr="00804FF8" w:rsidRDefault="00B01D00" w:rsidP="00B01D00">
      <w:pPr>
        <w:spacing w:after="0" w:line="240" w:lineRule="auto"/>
        <w:jc w:val="center"/>
        <w:rPr>
          <w:rFonts w:eastAsia="Batang" w:cstheme="minorHAnsi"/>
          <w:b/>
          <w:sz w:val="24"/>
          <w:szCs w:val="24"/>
        </w:rPr>
      </w:pPr>
    </w:p>
    <w:p w:rsidR="00B01D00" w:rsidRPr="00804FF8" w:rsidRDefault="00B01D00" w:rsidP="00B01D00">
      <w:pPr>
        <w:spacing w:after="0"/>
        <w:rPr>
          <w:rFonts w:cstheme="minorHAnsi"/>
          <w:sz w:val="24"/>
          <w:szCs w:val="24"/>
        </w:rPr>
      </w:pPr>
      <w:r w:rsidRPr="00804FF8">
        <w:rPr>
          <w:rFonts w:cstheme="minorHAnsi"/>
          <w:sz w:val="24"/>
          <w:szCs w:val="24"/>
        </w:rPr>
        <w:t>Chair Wilken called a Regular Meeting of the Greenwood Board of Trustees to order at 7:00 p.m. on Wednesday, May 31st, 2023, at the E.L. McDonald Community Center located at 619 Main Street in Greenwood, Nebraska.  Said meeting is open and the public is encouraged to attend. The Board of Trustees reserves the right to adjourn to Executive Session per State Statute 84-1410. Chair Wilken stated the open meetings act is posted in the meeting room for the public to view</w:t>
      </w:r>
    </w:p>
    <w:p w:rsidR="00B01D00" w:rsidRPr="00804FF8" w:rsidRDefault="00B01D00" w:rsidP="00B01D00">
      <w:pPr>
        <w:rPr>
          <w:rFonts w:cstheme="minorHAnsi"/>
          <w:sz w:val="24"/>
          <w:szCs w:val="24"/>
        </w:rPr>
      </w:pPr>
      <w:r w:rsidRPr="00804FF8">
        <w:rPr>
          <w:rFonts w:cstheme="minorHAnsi"/>
          <w:b/>
          <w:sz w:val="24"/>
          <w:szCs w:val="24"/>
        </w:rPr>
        <w:t xml:space="preserve">Roll call was taken with the following members present: Wilken, Sobota, Gerlach and Ahlman. </w:t>
      </w:r>
    </w:p>
    <w:p w:rsidR="00B01D00" w:rsidRPr="00804FF8" w:rsidRDefault="00B01D00" w:rsidP="00B01D00">
      <w:pPr>
        <w:rPr>
          <w:rFonts w:cstheme="minorHAnsi"/>
          <w:sz w:val="24"/>
          <w:szCs w:val="24"/>
        </w:rPr>
      </w:pPr>
      <w:r w:rsidRPr="00804FF8">
        <w:rPr>
          <w:rFonts w:cstheme="minorHAnsi"/>
          <w:b/>
          <w:sz w:val="24"/>
          <w:szCs w:val="24"/>
          <w:u w:val="single"/>
        </w:rPr>
        <w:t>Consent Agenda</w:t>
      </w:r>
    </w:p>
    <w:p w:rsidR="00B01D00" w:rsidRPr="00804FF8" w:rsidRDefault="00B01D00" w:rsidP="00B01D00">
      <w:pPr>
        <w:spacing w:after="0"/>
        <w:rPr>
          <w:rFonts w:cstheme="minorHAnsi"/>
          <w:sz w:val="24"/>
          <w:szCs w:val="24"/>
        </w:rPr>
      </w:pPr>
      <w:r w:rsidRPr="00804FF8">
        <w:rPr>
          <w:rFonts w:cstheme="minorHAnsi"/>
          <w:sz w:val="24"/>
          <w:szCs w:val="24"/>
        </w:rPr>
        <w:t>Minutes</w:t>
      </w:r>
    </w:p>
    <w:p w:rsidR="00B01D00" w:rsidRPr="00804FF8" w:rsidRDefault="00B01D00" w:rsidP="00B01D00">
      <w:pPr>
        <w:spacing w:after="0"/>
        <w:rPr>
          <w:rFonts w:cstheme="minorHAnsi"/>
          <w:sz w:val="24"/>
          <w:szCs w:val="24"/>
        </w:rPr>
      </w:pPr>
      <w:r w:rsidRPr="00804FF8">
        <w:rPr>
          <w:rFonts w:cstheme="minorHAnsi"/>
          <w:sz w:val="24"/>
          <w:szCs w:val="24"/>
        </w:rPr>
        <w:t>Approval of time cards and payroll detail report</w:t>
      </w:r>
    </w:p>
    <w:p w:rsidR="00B01D00" w:rsidRPr="00804FF8" w:rsidRDefault="00B01D00" w:rsidP="00B01D00">
      <w:pPr>
        <w:spacing w:after="0"/>
        <w:rPr>
          <w:rFonts w:cstheme="minorHAnsi"/>
          <w:sz w:val="24"/>
          <w:szCs w:val="24"/>
        </w:rPr>
      </w:pPr>
      <w:r w:rsidRPr="00804FF8">
        <w:rPr>
          <w:rFonts w:cstheme="minorHAnsi"/>
          <w:sz w:val="24"/>
          <w:szCs w:val="24"/>
        </w:rPr>
        <w:t>Financials</w:t>
      </w:r>
    </w:p>
    <w:p w:rsidR="00B01D00" w:rsidRPr="00804FF8" w:rsidRDefault="00B01D00" w:rsidP="00B01D00">
      <w:pPr>
        <w:numPr>
          <w:ilvl w:val="0"/>
          <w:numId w:val="1"/>
        </w:numPr>
        <w:spacing w:after="0"/>
        <w:contextualSpacing/>
        <w:rPr>
          <w:rFonts w:cstheme="minorHAnsi"/>
          <w:sz w:val="24"/>
          <w:szCs w:val="24"/>
        </w:rPr>
      </w:pPr>
      <w:r w:rsidRPr="00804FF8">
        <w:rPr>
          <w:rFonts w:cstheme="minorHAnsi"/>
          <w:sz w:val="24"/>
          <w:szCs w:val="24"/>
        </w:rPr>
        <w:t xml:space="preserve">Profit and Loss </w:t>
      </w:r>
    </w:p>
    <w:p w:rsidR="00B01D00" w:rsidRPr="00804FF8" w:rsidRDefault="00B01D00" w:rsidP="00B01D00">
      <w:pPr>
        <w:numPr>
          <w:ilvl w:val="0"/>
          <w:numId w:val="1"/>
        </w:numPr>
        <w:spacing w:after="0"/>
        <w:contextualSpacing/>
        <w:rPr>
          <w:rFonts w:cstheme="minorHAnsi"/>
          <w:sz w:val="24"/>
          <w:szCs w:val="24"/>
        </w:rPr>
      </w:pPr>
      <w:r w:rsidRPr="00804FF8">
        <w:rPr>
          <w:rFonts w:cstheme="minorHAnsi"/>
          <w:sz w:val="24"/>
          <w:szCs w:val="24"/>
        </w:rPr>
        <w:t>Balance Sheet</w:t>
      </w:r>
    </w:p>
    <w:p w:rsidR="00B01D00" w:rsidRPr="00804FF8" w:rsidRDefault="00B01D00" w:rsidP="00B01D00">
      <w:pPr>
        <w:spacing w:after="0"/>
        <w:rPr>
          <w:rFonts w:cstheme="minorHAnsi"/>
          <w:sz w:val="24"/>
          <w:szCs w:val="24"/>
        </w:rPr>
      </w:pPr>
      <w:r w:rsidRPr="00804FF8">
        <w:rPr>
          <w:rFonts w:cstheme="minorHAnsi"/>
          <w:sz w:val="24"/>
          <w:szCs w:val="24"/>
        </w:rPr>
        <w:t xml:space="preserve">Wilken made a motion to approve the minutes, time cards, payroll detail report, financials, profit and loss and the balance sheet. Sobota seconded the motion. Roll call vote: all </w:t>
      </w:r>
      <w:proofErr w:type="spellStart"/>
      <w:r w:rsidRPr="00804FF8">
        <w:rPr>
          <w:rFonts w:cstheme="minorHAnsi"/>
          <w:sz w:val="24"/>
          <w:szCs w:val="24"/>
        </w:rPr>
        <w:t>ayes</w:t>
      </w:r>
      <w:proofErr w:type="spellEnd"/>
      <w:r w:rsidRPr="00804FF8">
        <w:rPr>
          <w:rFonts w:cstheme="minorHAnsi"/>
          <w:sz w:val="24"/>
          <w:szCs w:val="24"/>
        </w:rPr>
        <w:t>. Motion carried 4-0.</w:t>
      </w:r>
    </w:p>
    <w:p w:rsidR="00B01D00" w:rsidRPr="00804FF8" w:rsidRDefault="00B01D00" w:rsidP="00B01D00">
      <w:pPr>
        <w:spacing w:after="0"/>
        <w:contextualSpacing/>
        <w:rPr>
          <w:rFonts w:cstheme="minorHAnsi"/>
          <w:b/>
          <w:bCs/>
          <w:sz w:val="24"/>
          <w:szCs w:val="24"/>
        </w:rPr>
      </w:pPr>
      <w:r w:rsidRPr="00804FF8">
        <w:rPr>
          <w:rFonts w:cstheme="minorHAnsi"/>
          <w:b/>
          <w:bCs/>
          <w:sz w:val="24"/>
          <w:szCs w:val="24"/>
        </w:rPr>
        <w:t xml:space="preserve">Water Report- </w:t>
      </w:r>
      <w:r w:rsidRPr="00804FF8">
        <w:rPr>
          <w:rFonts w:cstheme="minorHAnsi"/>
          <w:sz w:val="24"/>
          <w:szCs w:val="24"/>
        </w:rPr>
        <w:t xml:space="preserve">Wilken stated they retested the nitrate levels and they came back around 5.3. Wilken stated Strode will be talking with the state to go about getting the other well back on. </w:t>
      </w:r>
    </w:p>
    <w:p w:rsidR="00B01D00" w:rsidRPr="00804FF8" w:rsidRDefault="00B01D00" w:rsidP="00B01D00">
      <w:pPr>
        <w:spacing w:after="0"/>
        <w:rPr>
          <w:rFonts w:cstheme="minorHAnsi"/>
          <w:b/>
          <w:sz w:val="24"/>
          <w:szCs w:val="24"/>
        </w:rPr>
      </w:pPr>
      <w:r w:rsidRPr="00804FF8">
        <w:rPr>
          <w:rFonts w:cstheme="minorHAnsi"/>
          <w:b/>
          <w:sz w:val="24"/>
          <w:szCs w:val="24"/>
        </w:rPr>
        <w:t>Sheriff Report</w:t>
      </w:r>
    </w:p>
    <w:p w:rsidR="00B01D00" w:rsidRPr="00804FF8" w:rsidRDefault="00B01D00" w:rsidP="00B01D00">
      <w:pPr>
        <w:spacing w:after="0"/>
        <w:rPr>
          <w:rFonts w:cstheme="minorHAnsi"/>
          <w:b/>
          <w:sz w:val="24"/>
          <w:szCs w:val="24"/>
        </w:rPr>
      </w:pPr>
      <w:r w:rsidRPr="00804FF8">
        <w:rPr>
          <w:rFonts w:cstheme="minorHAnsi"/>
          <w:b/>
          <w:sz w:val="24"/>
          <w:szCs w:val="24"/>
        </w:rPr>
        <w:t>Maintenance Report</w:t>
      </w:r>
    </w:p>
    <w:p w:rsidR="00B01D00" w:rsidRPr="00804FF8" w:rsidRDefault="00B01D00" w:rsidP="00B01D00">
      <w:pPr>
        <w:spacing w:after="0"/>
        <w:rPr>
          <w:rFonts w:cstheme="minorHAnsi"/>
          <w:bCs/>
          <w:sz w:val="24"/>
          <w:szCs w:val="24"/>
        </w:rPr>
      </w:pPr>
      <w:r w:rsidRPr="00804FF8">
        <w:rPr>
          <w:rFonts w:cstheme="minorHAnsi"/>
          <w:b/>
          <w:sz w:val="24"/>
          <w:szCs w:val="24"/>
        </w:rPr>
        <w:t>Clerk Report</w:t>
      </w:r>
      <w:r w:rsidR="00E14548" w:rsidRPr="00804FF8">
        <w:rPr>
          <w:rFonts w:cstheme="minorHAnsi"/>
          <w:b/>
          <w:sz w:val="24"/>
          <w:szCs w:val="24"/>
        </w:rPr>
        <w:t xml:space="preserve">- </w:t>
      </w:r>
      <w:r w:rsidR="00E14548" w:rsidRPr="00804FF8">
        <w:rPr>
          <w:rFonts w:cstheme="minorHAnsi"/>
          <w:bCs/>
          <w:sz w:val="24"/>
          <w:szCs w:val="24"/>
        </w:rPr>
        <w:t>Greve stated she would like to start looking for grants to help fix up the ball field and basketball courts for the city park.</w:t>
      </w:r>
    </w:p>
    <w:p w:rsidR="00B01D00" w:rsidRPr="00804FF8" w:rsidRDefault="00B01D00" w:rsidP="00B01D00">
      <w:pPr>
        <w:spacing w:after="0"/>
        <w:rPr>
          <w:rFonts w:cstheme="minorHAnsi"/>
          <w:b/>
          <w:sz w:val="24"/>
          <w:szCs w:val="24"/>
        </w:rPr>
      </w:pPr>
      <w:r w:rsidRPr="00804FF8">
        <w:rPr>
          <w:rFonts w:cstheme="minorHAnsi"/>
          <w:b/>
          <w:sz w:val="24"/>
          <w:szCs w:val="24"/>
        </w:rPr>
        <w:tab/>
        <w:t>Treasurer’s Report</w:t>
      </w:r>
    </w:p>
    <w:p w:rsidR="00B01D00" w:rsidRPr="00804FF8" w:rsidRDefault="00B01D00" w:rsidP="00B01D00">
      <w:pPr>
        <w:spacing w:after="0"/>
        <w:rPr>
          <w:rFonts w:cstheme="minorHAnsi"/>
          <w:b/>
          <w:sz w:val="24"/>
          <w:szCs w:val="24"/>
        </w:rPr>
      </w:pPr>
      <w:r w:rsidRPr="00804FF8">
        <w:rPr>
          <w:rFonts w:cstheme="minorHAnsi"/>
          <w:b/>
          <w:sz w:val="24"/>
          <w:szCs w:val="24"/>
        </w:rPr>
        <w:t xml:space="preserve">Planning &amp; Zoning- </w:t>
      </w:r>
      <w:r w:rsidRPr="00804FF8">
        <w:rPr>
          <w:rFonts w:cstheme="minorHAnsi"/>
          <w:bCs/>
          <w:sz w:val="24"/>
          <w:szCs w:val="24"/>
        </w:rPr>
        <w:t>Snell stated the Planning Commission approved the Green Light Realty Preliminary Plat with 4 changes. Greve stated the next Planning and Zoning meeting is June 14</w:t>
      </w:r>
      <w:r w:rsidRPr="00804FF8">
        <w:rPr>
          <w:rFonts w:cstheme="minorHAnsi"/>
          <w:bCs/>
          <w:sz w:val="24"/>
          <w:szCs w:val="24"/>
          <w:vertAlign w:val="superscript"/>
        </w:rPr>
        <w:t>th</w:t>
      </w:r>
      <w:r w:rsidRPr="00804FF8">
        <w:rPr>
          <w:rFonts w:cstheme="minorHAnsi"/>
          <w:bCs/>
          <w:sz w:val="24"/>
          <w:szCs w:val="24"/>
        </w:rPr>
        <w:t xml:space="preserve"> at 7pm.</w:t>
      </w:r>
    </w:p>
    <w:p w:rsidR="00B01D00" w:rsidRPr="00804FF8" w:rsidRDefault="00B01D00" w:rsidP="00B01D00">
      <w:pPr>
        <w:spacing w:after="0"/>
        <w:rPr>
          <w:rFonts w:cstheme="minorHAnsi"/>
          <w:b/>
          <w:sz w:val="24"/>
          <w:szCs w:val="24"/>
        </w:rPr>
      </w:pPr>
      <w:r w:rsidRPr="00804FF8">
        <w:rPr>
          <w:rFonts w:cstheme="minorHAnsi"/>
          <w:b/>
          <w:sz w:val="24"/>
          <w:szCs w:val="24"/>
        </w:rPr>
        <w:t xml:space="preserve">Fire/Rescue Report </w:t>
      </w:r>
    </w:p>
    <w:p w:rsidR="00B01D00" w:rsidRPr="00804FF8" w:rsidRDefault="00B01D00" w:rsidP="00B01D00">
      <w:pPr>
        <w:spacing w:after="0"/>
        <w:rPr>
          <w:rFonts w:cstheme="minorHAnsi"/>
          <w:b/>
          <w:sz w:val="24"/>
          <w:szCs w:val="24"/>
        </w:rPr>
      </w:pPr>
      <w:r w:rsidRPr="00804FF8">
        <w:rPr>
          <w:rFonts w:cstheme="minorHAnsi"/>
          <w:b/>
          <w:sz w:val="24"/>
          <w:szCs w:val="24"/>
        </w:rPr>
        <w:t xml:space="preserve">Park and Rec- </w:t>
      </w:r>
      <w:r w:rsidRPr="00804FF8">
        <w:rPr>
          <w:rFonts w:cstheme="minorHAnsi"/>
          <w:bCs/>
          <w:sz w:val="24"/>
          <w:szCs w:val="24"/>
        </w:rPr>
        <w:t>Greenwood Days will be August 19</w:t>
      </w:r>
      <w:r w:rsidRPr="00804FF8">
        <w:rPr>
          <w:rFonts w:cstheme="minorHAnsi"/>
          <w:bCs/>
          <w:sz w:val="24"/>
          <w:szCs w:val="24"/>
          <w:vertAlign w:val="superscript"/>
        </w:rPr>
        <w:t>th</w:t>
      </w:r>
      <w:r w:rsidRPr="00804FF8">
        <w:rPr>
          <w:rFonts w:cstheme="minorHAnsi"/>
          <w:bCs/>
          <w:sz w:val="24"/>
          <w:szCs w:val="24"/>
        </w:rPr>
        <w:t>.</w:t>
      </w:r>
    </w:p>
    <w:p w:rsidR="00B01D00" w:rsidRPr="00804FF8" w:rsidRDefault="00B01D00" w:rsidP="00B01D00">
      <w:pPr>
        <w:spacing w:after="0"/>
        <w:rPr>
          <w:rFonts w:cstheme="minorHAnsi"/>
          <w:b/>
          <w:sz w:val="24"/>
          <w:szCs w:val="24"/>
        </w:rPr>
      </w:pPr>
      <w:r w:rsidRPr="00804FF8">
        <w:rPr>
          <w:rFonts w:cstheme="minorHAnsi"/>
          <w:b/>
          <w:sz w:val="24"/>
          <w:szCs w:val="24"/>
        </w:rPr>
        <w:t>Library</w:t>
      </w:r>
    </w:p>
    <w:p w:rsidR="00B01D00" w:rsidRPr="00804FF8" w:rsidRDefault="00B01D00" w:rsidP="00B01D00">
      <w:pPr>
        <w:spacing w:after="0" w:line="240" w:lineRule="auto"/>
        <w:rPr>
          <w:rFonts w:eastAsia="Batang" w:cstheme="minorHAnsi"/>
          <w:bCs/>
          <w:sz w:val="24"/>
          <w:szCs w:val="24"/>
        </w:rPr>
      </w:pPr>
      <w:r w:rsidRPr="00804FF8">
        <w:rPr>
          <w:rFonts w:cstheme="minorHAnsi"/>
          <w:b/>
          <w:sz w:val="24"/>
          <w:szCs w:val="24"/>
        </w:rPr>
        <w:t xml:space="preserve">Communication of Citizens- </w:t>
      </w:r>
      <w:r w:rsidRPr="00804FF8">
        <w:rPr>
          <w:rFonts w:eastAsia="Batang" w:cstheme="minorHAnsi"/>
          <w:sz w:val="24"/>
          <w:szCs w:val="24"/>
        </w:rPr>
        <w:t xml:space="preserve">Wright stated he would like the board to take action on the overgrown vegetation in town. Wright stated 6 and Ash the weeds are approaching 4 ft. tall. 210 Ash St there is a bush on the corner you </w:t>
      </w:r>
      <w:proofErr w:type="spellStart"/>
      <w:r w:rsidRPr="00804FF8">
        <w:rPr>
          <w:rFonts w:eastAsia="Batang" w:cstheme="minorHAnsi"/>
          <w:sz w:val="24"/>
          <w:szCs w:val="24"/>
        </w:rPr>
        <w:t>can not</w:t>
      </w:r>
      <w:proofErr w:type="spellEnd"/>
      <w:r w:rsidRPr="00804FF8">
        <w:rPr>
          <w:rFonts w:eastAsia="Batang" w:cstheme="minorHAnsi"/>
          <w:sz w:val="24"/>
          <w:szCs w:val="24"/>
        </w:rPr>
        <w:t xml:space="preserve"> see around. 548 Elm St vegetation is over 18in high. Wright also stated he would like to see the park swings lowered. </w:t>
      </w:r>
      <w:r w:rsidR="00A83193" w:rsidRPr="00804FF8">
        <w:rPr>
          <w:rFonts w:eastAsia="Batang" w:cstheme="minorHAnsi"/>
          <w:sz w:val="24"/>
          <w:szCs w:val="24"/>
        </w:rPr>
        <w:t>Especially the infant swing. Wright mentioned also adding a park bridge on the East side of the park to have access.</w:t>
      </w:r>
      <w:r w:rsidRPr="00804FF8">
        <w:rPr>
          <w:rFonts w:eastAsia="Batang" w:cstheme="minorHAnsi"/>
          <w:sz w:val="24"/>
          <w:szCs w:val="24"/>
        </w:rPr>
        <w:t xml:space="preserve"> </w:t>
      </w:r>
    </w:p>
    <w:p w:rsidR="00B01D00" w:rsidRPr="00804FF8" w:rsidRDefault="00B01D00" w:rsidP="00B01D00">
      <w:pPr>
        <w:spacing w:after="0" w:line="240" w:lineRule="auto"/>
        <w:rPr>
          <w:rFonts w:eastAsia="Batang" w:cstheme="minorHAnsi"/>
          <w:b/>
          <w:sz w:val="24"/>
          <w:szCs w:val="24"/>
        </w:rPr>
      </w:pPr>
      <w:r w:rsidRPr="00804FF8">
        <w:rPr>
          <w:rFonts w:eastAsia="Batang" w:cstheme="minorHAnsi"/>
          <w:b/>
          <w:sz w:val="24"/>
          <w:szCs w:val="24"/>
        </w:rPr>
        <w:t>New Business</w:t>
      </w:r>
    </w:p>
    <w:p w:rsidR="00B01D00" w:rsidRPr="00804FF8" w:rsidRDefault="00B01D00" w:rsidP="00B01D00">
      <w:pPr>
        <w:pStyle w:val="ListParagraph"/>
        <w:numPr>
          <w:ilvl w:val="0"/>
          <w:numId w:val="2"/>
        </w:numPr>
        <w:spacing w:after="0" w:line="240" w:lineRule="auto"/>
        <w:rPr>
          <w:rFonts w:eastAsia="Batang" w:cstheme="minorHAnsi"/>
          <w:bCs/>
          <w:sz w:val="24"/>
          <w:szCs w:val="24"/>
        </w:rPr>
      </w:pPr>
      <w:r w:rsidRPr="00804FF8">
        <w:rPr>
          <w:rFonts w:eastAsia="Batang" w:cstheme="minorHAnsi"/>
          <w:bCs/>
          <w:sz w:val="24"/>
          <w:szCs w:val="24"/>
        </w:rPr>
        <w:lastRenderedPageBreak/>
        <w:t>Chair nomination of vacancy on Village Board</w:t>
      </w:r>
      <w:r w:rsidR="000F0788" w:rsidRPr="00804FF8">
        <w:rPr>
          <w:rFonts w:eastAsia="Batang" w:cstheme="minorHAnsi"/>
          <w:bCs/>
          <w:sz w:val="24"/>
          <w:szCs w:val="24"/>
        </w:rPr>
        <w:t xml:space="preserve">- Chair Wilken nominated Stefani Grell to the Village Board. Wilken made a motion to approve Stefani Grell to the Village Board. Gerlach seconded the motion. Roll call vote: All </w:t>
      </w:r>
      <w:proofErr w:type="spellStart"/>
      <w:r w:rsidR="000F0788" w:rsidRPr="00804FF8">
        <w:rPr>
          <w:rFonts w:eastAsia="Batang" w:cstheme="minorHAnsi"/>
          <w:bCs/>
          <w:sz w:val="24"/>
          <w:szCs w:val="24"/>
        </w:rPr>
        <w:t>ayes</w:t>
      </w:r>
      <w:proofErr w:type="spellEnd"/>
      <w:r w:rsidR="000F0788" w:rsidRPr="00804FF8">
        <w:rPr>
          <w:rFonts w:eastAsia="Batang" w:cstheme="minorHAnsi"/>
          <w:bCs/>
          <w:sz w:val="24"/>
          <w:szCs w:val="24"/>
        </w:rPr>
        <w:t>. Motion carried 4-0.</w:t>
      </w:r>
    </w:p>
    <w:p w:rsidR="00B01D00" w:rsidRPr="00804FF8" w:rsidRDefault="00B01D00" w:rsidP="000F0788">
      <w:pPr>
        <w:spacing w:after="0" w:line="240" w:lineRule="auto"/>
        <w:ind w:left="360"/>
        <w:rPr>
          <w:rFonts w:eastAsia="Batang" w:cstheme="minorHAnsi"/>
          <w:bCs/>
          <w:sz w:val="24"/>
          <w:szCs w:val="24"/>
        </w:rPr>
      </w:pPr>
      <w:r w:rsidRPr="00804FF8">
        <w:rPr>
          <w:rFonts w:eastAsia="Batang" w:cstheme="minorHAnsi"/>
          <w:bCs/>
          <w:sz w:val="24"/>
          <w:szCs w:val="24"/>
        </w:rPr>
        <w:t>2.    Administration of Oath of Office for new/re- elected board members</w:t>
      </w:r>
      <w:r w:rsidR="000F0788" w:rsidRPr="00804FF8">
        <w:rPr>
          <w:rFonts w:eastAsia="Batang" w:cstheme="minorHAnsi"/>
          <w:bCs/>
          <w:sz w:val="24"/>
          <w:szCs w:val="24"/>
        </w:rPr>
        <w:t xml:space="preserve">- Stefani Grell recited the Oath of Office. </w:t>
      </w:r>
    </w:p>
    <w:p w:rsidR="00B01D00" w:rsidRPr="00804FF8" w:rsidRDefault="00B01D00" w:rsidP="00B01D00">
      <w:pPr>
        <w:pStyle w:val="ListParagraph"/>
        <w:numPr>
          <w:ilvl w:val="0"/>
          <w:numId w:val="3"/>
        </w:numPr>
        <w:spacing w:after="0" w:line="240" w:lineRule="auto"/>
        <w:rPr>
          <w:rFonts w:eastAsia="Batang" w:cstheme="minorHAnsi"/>
          <w:bCs/>
          <w:sz w:val="24"/>
          <w:szCs w:val="24"/>
        </w:rPr>
      </w:pPr>
      <w:r w:rsidRPr="00804FF8">
        <w:rPr>
          <w:rFonts w:eastAsia="Batang" w:cstheme="minorHAnsi"/>
          <w:bCs/>
          <w:sz w:val="24"/>
          <w:szCs w:val="24"/>
        </w:rPr>
        <w:t>Approve/ Disapprove Claims List A</w:t>
      </w:r>
      <w:r w:rsidR="000F0788" w:rsidRPr="00804FF8">
        <w:rPr>
          <w:rFonts w:eastAsia="Batang" w:cstheme="minorHAnsi"/>
          <w:bCs/>
          <w:sz w:val="24"/>
          <w:szCs w:val="24"/>
        </w:rPr>
        <w:t>- Wilken made a motion to approve Claims List A. Sobota seconded the motion. Roll call vote: Ayes- Gerlach, Sobota, Ahlman and Wilken. Grell abstained.  Motion carried 4-0-1.</w:t>
      </w:r>
      <w:r w:rsidR="00F22F3F" w:rsidRPr="00804FF8">
        <w:rPr>
          <w:rFonts w:eastAsia="Batang" w:cstheme="minorHAnsi"/>
          <w:bCs/>
          <w:sz w:val="24"/>
          <w:szCs w:val="24"/>
        </w:rPr>
        <w:t xml:space="preserve"> Claims approved: Wages $</w:t>
      </w:r>
      <w:r w:rsidR="0080126A" w:rsidRPr="00804FF8">
        <w:rPr>
          <w:rFonts w:eastAsia="Batang" w:cstheme="minorHAnsi"/>
          <w:bCs/>
          <w:sz w:val="24"/>
          <w:szCs w:val="24"/>
        </w:rPr>
        <w:t>17,967.96</w:t>
      </w:r>
      <w:r w:rsidR="00F22F3F" w:rsidRPr="00804FF8">
        <w:rPr>
          <w:rFonts w:eastAsia="Batang" w:cstheme="minorHAnsi"/>
          <w:bCs/>
          <w:sz w:val="24"/>
          <w:szCs w:val="24"/>
        </w:rPr>
        <w:t xml:space="preserve">. Ashland Disposal Service $1,472.21 (Greenwood clean up days and garbage service), Black Hills Energy $286.13 (Natural Gas), Border States Electric $580.48 (Electrical Supplies), Brandon Logue $20.00 (April Rescue Calls), Caleb </w:t>
      </w:r>
      <w:proofErr w:type="spellStart"/>
      <w:r w:rsidR="00F22F3F" w:rsidRPr="00804FF8">
        <w:rPr>
          <w:rFonts w:eastAsia="Batang" w:cstheme="minorHAnsi"/>
          <w:bCs/>
          <w:sz w:val="24"/>
          <w:szCs w:val="24"/>
        </w:rPr>
        <w:t>VanEssen</w:t>
      </w:r>
      <w:proofErr w:type="spellEnd"/>
      <w:r w:rsidR="00F22F3F" w:rsidRPr="00804FF8">
        <w:rPr>
          <w:rFonts w:eastAsia="Batang" w:cstheme="minorHAnsi"/>
          <w:bCs/>
          <w:sz w:val="24"/>
          <w:szCs w:val="24"/>
        </w:rPr>
        <w:t xml:space="preserve"> $20.00 (April Rescue Calls), Cass County Sheriff $800.00 (May Services), Constellation New Energy Gas Division $294.50 (Natural Gas), </w:t>
      </w:r>
      <w:proofErr w:type="spellStart"/>
      <w:r w:rsidR="00F22F3F" w:rsidRPr="00804FF8">
        <w:rPr>
          <w:rFonts w:eastAsia="Batang" w:cstheme="minorHAnsi"/>
          <w:bCs/>
          <w:sz w:val="24"/>
          <w:szCs w:val="24"/>
        </w:rPr>
        <w:t>Danko</w:t>
      </w:r>
      <w:proofErr w:type="spellEnd"/>
      <w:r w:rsidR="00F22F3F" w:rsidRPr="00804FF8">
        <w:rPr>
          <w:rFonts w:eastAsia="Batang" w:cstheme="minorHAnsi"/>
          <w:bCs/>
          <w:sz w:val="24"/>
          <w:szCs w:val="24"/>
        </w:rPr>
        <w:t xml:space="preserve"> Emergency Equipment $2,225.30 (Foam, Gloves, </w:t>
      </w:r>
      <w:proofErr w:type="spellStart"/>
      <w:r w:rsidR="00F22F3F" w:rsidRPr="00804FF8">
        <w:rPr>
          <w:rFonts w:eastAsia="Batang" w:cstheme="minorHAnsi"/>
          <w:bCs/>
          <w:sz w:val="24"/>
          <w:szCs w:val="24"/>
        </w:rPr>
        <w:t>firedex</w:t>
      </w:r>
      <w:proofErr w:type="spellEnd"/>
      <w:r w:rsidR="00F22F3F" w:rsidRPr="00804FF8">
        <w:rPr>
          <w:rFonts w:eastAsia="Batang" w:cstheme="minorHAnsi"/>
          <w:bCs/>
          <w:sz w:val="24"/>
          <w:szCs w:val="24"/>
        </w:rPr>
        <w:t xml:space="preserve"> coat and pants), Davidson Plumbing &amp; Welding Inc $480.00 (Backflow Annual Testing for trailer court), Frontier Coop $109.24 (Hydraulic Fluid), Husker Electric $159.09 (Electrical Supplies), Jasmine Mach $780.00 (Cleaning services), Jeff Strode $18.19 (Water Leak Parts reimbursement), Jones Group Insurance Agency $225.00 (Logue Bond), Lori Sobota $40.00 (April rescue calls), Mechanic’s Inc. $380.03 (Jose, </w:t>
      </w:r>
      <w:proofErr w:type="spellStart"/>
      <w:r w:rsidR="00F22F3F" w:rsidRPr="00804FF8">
        <w:rPr>
          <w:rFonts w:eastAsia="Batang" w:cstheme="minorHAnsi"/>
          <w:bCs/>
          <w:sz w:val="24"/>
          <w:szCs w:val="24"/>
        </w:rPr>
        <w:t>mflor</w:t>
      </w:r>
      <w:proofErr w:type="spellEnd"/>
      <w:r w:rsidR="00F22F3F" w:rsidRPr="00804FF8">
        <w:rPr>
          <w:rFonts w:eastAsia="Batang" w:cstheme="minorHAnsi"/>
          <w:bCs/>
          <w:sz w:val="24"/>
          <w:szCs w:val="24"/>
        </w:rPr>
        <w:t xml:space="preserve">, </w:t>
      </w:r>
      <w:proofErr w:type="spellStart"/>
      <w:r w:rsidR="00F22F3F" w:rsidRPr="00804FF8">
        <w:rPr>
          <w:rFonts w:eastAsia="Batang" w:cstheme="minorHAnsi"/>
          <w:bCs/>
          <w:sz w:val="24"/>
          <w:szCs w:val="24"/>
        </w:rPr>
        <w:t>fforx</w:t>
      </w:r>
      <w:proofErr w:type="spellEnd"/>
      <w:r w:rsidR="00F22F3F" w:rsidRPr="00804FF8">
        <w:rPr>
          <w:rFonts w:eastAsia="Batang" w:cstheme="minorHAnsi"/>
          <w:bCs/>
          <w:sz w:val="24"/>
          <w:szCs w:val="24"/>
        </w:rPr>
        <w:t xml:space="preserve">, flat face ring, crimp rose), Menards $330.59 (Maintenance supplies), Municipal Supply Inc. Of Omaha $3,063.06 (Meter gasket20, ¾” meters, pl lid), Nebraska Public Health Environmental Lab $63.00 (routine testing), </w:t>
      </w:r>
      <w:proofErr w:type="spellStart"/>
      <w:r w:rsidR="00F22F3F" w:rsidRPr="00804FF8">
        <w:rPr>
          <w:rFonts w:eastAsia="Batang" w:cstheme="minorHAnsi"/>
          <w:bCs/>
          <w:sz w:val="24"/>
          <w:szCs w:val="24"/>
        </w:rPr>
        <w:t>Nutrien</w:t>
      </w:r>
      <w:proofErr w:type="spellEnd"/>
      <w:r w:rsidR="00F22F3F" w:rsidRPr="00804FF8">
        <w:rPr>
          <w:rFonts w:eastAsia="Batang" w:cstheme="minorHAnsi"/>
          <w:bCs/>
          <w:sz w:val="24"/>
          <w:szCs w:val="24"/>
        </w:rPr>
        <w:t xml:space="preserve"> Ag Solutions $125.00 (Roundup), OPPD $26,274.02 (Electric services), Pavers Inc. $297.40 (Asphalt), Sheila Tracy $20.00 (April rescue calls), </w:t>
      </w:r>
      <w:proofErr w:type="spellStart"/>
      <w:r w:rsidR="00F22F3F" w:rsidRPr="00804FF8">
        <w:rPr>
          <w:rFonts w:eastAsia="Batang" w:cstheme="minorHAnsi"/>
          <w:bCs/>
          <w:sz w:val="24"/>
          <w:szCs w:val="24"/>
        </w:rPr>
        <w:t>Spickelmier</w:t>
      </w:r>
      <w:proofErr w:type="spellEnd"/>
      <w:r w:rsidR="00F22F3F" w:rsidRPr="00804FF8">
        <w:rPr>
          <w:rFonts w:eastAsia="Batang" w:cstheme="minorHAnsi"/>
          <w:bCs/>
          <w:sz w:val="24"/>
          <w:szCs w:val="24"/>
        </w:rPr>
        <w:t xml:space="preserve"> &amp; Son Inc. $1,106.00 (Vac trailer after hours, sewer plant), US Bank $131.20 (Printing Services), USA Bluebook $189.01 (Maintenance supplies), Wahoo- Waverly- Ashland Newspapers $1,361.47 (Green Light subdivision publication, water quality report, publications for meeting minutes), Windstream $635.88 (Phone services).</w:t>
      </w:r>
      <w:r w:rsidR="00AB7090" w:rsidRPr="00804FF8">
        <w:rPr>
          <w:rFonts w:eastAsia="Batang" w:cstheme="minorHAnsi"/>
          <w:bCs/>
          <w:sz w:val="24"/>
          <w:szCs w:val="24"/>
        </w:rPr>
        <w:t xml:space="preserve"> Total bills paid $59,443.76.</w:t>
      </w:r>
    </w:p>
    <w:p w:rsidR="00B01D00" w:rsidRPr="00804FF8" w:rsidRDefault="00B01D00" w:rsidP="00B01D00">
      <w:pPr>
        <w:pStyle w:val="ListParagraph"/>
        <w:numPr>
          <w:ilvl w:val="0"/>
          <w:numId w:val="3"/>
        </w:numPr>
        <w:spacing w:after="0" w:line="240" w:lineRule="auto"/>
        <w:rPr>
          <w:rFonts w:eastAsia="Batang" w:cstheme="minorHAnsi"/>
          <w:bCs/>
          <w:sz w:val="24"/>
          <w:szCs w:val="24"/>
        </w:rPr>
      </w:pPr>
      <w:r w:rsidRPr="00804FF8">
        <w:rPr>
          <w:rFonts w:eastAsia="Batang" w:cstheme="minorHAnsi"/>
          <w:bCs/>
          <w:sz w:val="24"/>
          <w:szCs w:val="24"/>
        </w:rPr>
        <w:t>Approve/ Disapprove Claims List B</w:t>
      </w:r>
      <w:r w:rsidR="00E53818" w:rsidRPr="00804FF8">
        <w:rPr>
          <w:rFonts w:eastAsia="Batang" w:cstheme="minorHAnsi"/>
          <w:bCs/>
          <w:sz w:val="24"/>
          <w:szCs w:val="24"/>
        </w:rPr>
        <w:t xml:space="preserve">- Gerlach made a motion to table the approval of claims list B. Ahlman seconded the motion. Roll call vote: All </w:t>
      </w:r>
      <w:proofErr w:type="spellStart"/>
      <w:r w:rsidR="00E53818" w:rsidRPr="00804FF8">
        <w:rPr>
          <w:rFonts w:eastAsia="Batang" w:cstheme="minorHAnsi"/>
          <w:bCs/>
          <w:sz w:val="24"/>
          <w:szCs w:val="24"/>
        </w:rPr>
        <w:t>ayes</w:t>
      </w:r>
      <w:proofErr w:type="spellEnd"/>
      <w:r w:rsidR="00E53818" w:rsidRPr="00804FF8">
        <w:rPr>
          <w:rFonts w:eastAsia="Batang" w:cstheme="minorHAnsi"/>
          <w:bCs/>
          <w:sz w:val="24"/>
          <w:szCs w:val="24"/>
        </w:rPr>
        <w:t>. Motion carried 5-0.</w:t>
      </w:r>
    </w:p>
    <w:p w:rsidR="00B01D00" w:rsidRPr="00804FF8" w:rsidRDefault="00B01D00" w:rsidP="00B01D00">
      <w:pPr>
        <w:pStyle w:val="ListParagraph"/>
        <w:numPr>
          <w:ilvl w:val="0"/>
          <w:numId w:val="3"/>
        </w:numPr>
        <w:spacing w:after="0" w:line="240" w:lineRule="auto"/>
        <w:rPr>
          <w:rFonts w:eastAsia="Batang" w:cstheme="minorHAnsi"/>
          <w:bCs/>
          <w:sz w:val="24"/>
          <w:szCs w:val="24"/>
        </w:rPr>
      </w:pPr>
      <w:r w:rsidRPr="00804FF8">
        <w:rPr>
          <w:rFonts w:eastAsia="Batang" w:cstheme="minorHAnsi"/>
          <w:bCs/>
          <w:sz w:val="24"/>
          <w:szCs w:val="24"/>
        </w:rPr>
        <w:t xml:space="preserve">Approve/ Disapprove </w:t>
      </w:r>
      <w:r w:rsidR="0001467E" w:rsidRPr="00804FF8">
        <w:rPr>
          <w:rFonts w:eastAsia="Batang" w:cstheme="minorHAnsi"/>
          <w:bCs/>
          <w:sz w:val="24"/>
          <w:szCs w:val="24"/>
        </w:rPr>
        <w:t>Yoder’s</w:t>
      </w:r>
      <w:r w:rsidRPr="00804FF8">
        <w:rPr>
          <w:rFonts w:eastAsia="Batang" w:cstheme="minorHAnsi"/>
          <w:bCs/>
          <w:sz w:val="24"/>
          <w:szCs w:val="24"/>
        </w:rPr>
        <w:t xml:space="preserve"> sign permit</w:t>
      </w:r>
      <w:r w:rsidR="0001467E" w:rsidRPr="00804FF8">
        <w:rPr>
          <w:rFonts w:eastAsia="Batang" w:cstheme="minorHAnsi"/>
          <w:bCs/>
          <w:sz w:val="24"/>
          <w:szCs w:val="24"/>
        </w:rPr>
        <w:t xml:space="preserve">- Wilken stated Dennis needed to get the permit approved from the department of roads prior to the approval of the sign permit. Wilken made a motion to table Yoder’s Sign Permit. Sobota seconded the motion. Roll call vote: All </w:t>
      </w:r>
      <w:proofErr w:type="spellStart"/>
      <w:r w:rsidR="0001467E" w:rsidRPr="00804FF8">
        <w:rPr>
          <w:rFonts w:eastAsia="Batang" w:cstheme="minorHAnsi"/>
          <w:bCs/>
          <w:sz w:val="24"/>
          <w:szCs w:val="24"/>
        </w:rPr>
        <w:t>ayes</w:t>
      </w:r>
      <w:proofErr w:type="spellEnd"/>
      <w:r w:rsidR="0001467E" w:rsidRPr="00804FF8">
        <w:rPr>
          <w:rFonts w:eastAsia="Batang" w:cstheme="minorHAnsi"/>
          <w:bCs/>
          <w:sz w:val="24"/>
          <w:szCs w:val="24"/>
        </w:rPr>
        <w:t>. Motion carried 5-0.</w:t>
      </w:r>
    </w:p>
    <w:p w:rsidR="00B01D00" w:rsidRPr="00804FF8" w:rsidRDefault="00B01D00" w:rsidP="00B01D00">
      <w:pPr>
        <w:pStyle w:val="ListParagraph"/>
        <w:numPr>
          <w:ilvl w:val="0"/>
          <w:numId w:val="3"/>
        </w:numPr>
        <w:spacing w:after="0" w:line="240" w:lineRule="auto"/>
        <w:rPr>
          <w:rFonts w:eastAsia="Batang" w:cstheme="minorHAnsi"/>
          <w:bCs/>
          <w:sz w:val="24"/>
          <w:szCs w:val="24"/>
        </w:rPr>
      </w:pPr>
      <w:r w:rsidRPr="00804FF8">
        <w:rPr>
          <w:rFonts w:eastAsia="Batang" w:cstheme="minorHAnsi"/>
          <w:bCs/>
          <w:sz w:val="24"/>
          <w:szCs w:val="24"/>
        </w:rPr>
        <w:t>Approve/ Disapprove All American Firework Permit</w:t>
      </w:r>
      <w:r w:rsidR="0001467E" w:rsidRPr="00804FF8">
        <w:rPr>
          <w:rFonts w:eastAsia="Batang" w:cstheme="minorHAnsi"/>
          <w:bCs/>
          <w:sz w:val="24"/>
          <w:szCs w:val="24"/>
        </w:rPr>
        <w:t xml:space="preserve">- Wilken asked about where the customers would park. </w:t>
      </w:r>
      <w:r w:rsidR="004B4543" w:rsidRPr="00804FF8">
        <w:rPr>
          <w:rFonts w:eastAsia="Batang" w:cstheme="minorHAnsi"/>
          <w:bCs/>
          <w:sz w:val="24"/>
          <w:szCs w:val="24"/>
        </w:rPr>
        <w:t xml:space="preserve">Doug Bellinger stated he would put cones on highway to try to stop them from parking on highway. Roger Dennis stated customers could park in the storage unit parking lot. Sobota made a motion to approve All American Firework permit. Gerlach seconded the motion. Roll call vote: All </w:t>
      </w:r>
      <w:proofErr w:type="spellStart"/>
      <w:r w:rsidR="004B4543" w:rsidRPr="00804FF8">
        <w:rPr>
          <w:rFonts w:eastAsia="Batang" w:cstheme="minorHAnsi"/>
          <w:bCs/>
          <w:sz w:val="24"/>
          <w:szCs w:val="24"/>
        </w:rPr>
        <w:t>ayes</w:t>
      </w:r>
      <w:proofErr w:type="spellEnd"/>
      <w:r w:rsidR="004B4543" w:rsidRPr="00804FF8">
        <w:rPr>
          <w:rFonts w:eastAsia="Batang" w:cstheme="minorHAnsi"/>
          <w:bCs/>
          <w:sz w:val="24"/>
          <w:szCs w:val="24"/>
        </w:rPr>
        <w:t>. Motion carried 5-0.</w:t>
      </w:r>
    </w:p>
    <w:p w:rsidR="00B01D00" w:rsidRPr="00804FF8" w:rsidRDefault="00B01D00" w:rsidP="00B01D00">
      <w:pPr>
        <w:pStyle w:val="ListParagraph"/>
        <w:numPr>
          <w:ilvl w:val="0"/>
          <w:numId w:val="3"/>
        </w:numPr>
        <w:spacing w:after="0" w:line="240" w:lineRule="auto"/>
        <w:rPr>
          <w:rFonts w:eastAsia="Batang" w:cstheme="minorHAnsi"/>
          <w:bCs/>
          <w:sz w:val="24"/>
          <w:szCs w:val="24"/>
        </w:rPr>
      </w:pPr>
      <w:r w:rsidRPr="00804FF8">
        <w:rPr>
          <w:rFonts w:eastAsia="Batang" w:cstheme="minorHAnsi"/>
          <w:bCs/>
          <w:sz w:val="24"/>
          <w:szCs w:val="24"/>
        </w:rPr>
        <w:t>Proposal to review and amend zoning and subdivision Ordinance</w:t>
      </w:r>
      <w:r w:rsidR="007C43B1" w:rsidRPr="00804FF8">
        <w:rPr>
          <w:rFonts w:eastAsia="Batang" w:cstheme="minorHAnsi"/>
          <w:bCs/>
          <w:sz w:val="24"/>
          <w:szCs w:val="24"/>
        </w:rPr>
        <w:t xml:space="preserve">- Greve stated the subdivision section needs reviewed. Greve also stated the Zoning book is outdated and will need to be looked at. Wilken stated the Planning Commission needs to hold a workshop and have two board members in attendance and work through what needs to be amended. Wilken made a motion to approve JEO to review and amend the Zoning </w:t>
      </w:r>
      <w:r w:rsidR="007C43B1" w:rsidRPr="00804FF8">
        <w:rPr>
          <w:rFonts w:eastAsia="Batang" w:cstheme="minorHAnsi"/>
          <w:bCs/>
          <w:sz w:val="24"/>
          <w:szCs w:val="24"/>
        </w:rPr>
        <w:lastRenderedPageBreak/>
        <w:t xml:space="preserve">and Subdivision Ordinance and not to exceed $6,500.00. Gerlach seconded the motion. Roll call vote: All </w:t>
      </w:r>
      <w:proofErr w:type="spellStart"/>
      <w:r w:rsidR="007C43B1" w:rsidRPr="00804FF8">
        <w:rPr>
          <w:rFonts w:eastAsia="Batang" w:cstheme="minorHAnsi"/>
          <w:bCs/>
          <w:sz w:val="24"/>
          <w:szCs w:val="24"/>
        </w:rPr>
        <w:t>ayes</w:t>
      </w:r>
      <w:proofErr w:type="spellEnd"/>
      <w:r w:rsidR="007C43B1" w:rsidRPr="00804FF8">
        <w:rPr>
          <w:rFonts w:eastAsia="Batang" w:cstheme="minorHAnsi"/>
          <w:bCs/>
          <w:sz w:val="24"/>
          <w:szCs w:val="24"/>
        </w:rPr>
        <w:t>. Motion carried 5-0.</w:t>
      </w:r>
    </w:p>
    <w:p w:rsidR="00B01D00" w:rsidRPr="00804FF8" w:rsidRDefault="00B01D00" w:rsidP="00B01D00">
      <w:pPr>
        <w:pStyle w:val="ListParagraph"/>
        <w:numPr>
          <w:ilvl w:val="0"/>
          <w:numId w:val="3"/>
        </w:numPr>
        <w:spacing w:after="0" w:line="240" w:lineRule="auto"/>
        <w:rPr>
          <w:rFonts w:eastAsia="Batang" w:cstheme="minorHAnsi"/>
          <w:bCs/>
          <w:sz w:val="24"/>
          <w:szCs w:val="24"/>
        </w:rPr>
      </w:pPr>
      <w:r w:rsidRPr="00804FF8">
        <w:rPr>
          <w:rFonts w:cstheme="minorHAnsi"/>
          <w:color w:val="050505"/>
          <w:sz w:val="24"/>
          <w:szCs w:val="24"/>
          <w:shd w:val="clear" w:color="auto" w:fill="FFFFFF"/>
        </w:rPr>
        <w:t>Approve/ Disapprove X box for library</w:t>
      </w:r>
      <w:r w:rsidR="007C43B1" w:rsidRPr="00804FF8">
        <w:rPr>
          <w:rFonts w:cstheme="minorHAnsi"/>
          <w:color w:val="050505"/>
          <w:sz w:val="24"/>
          <w:szCs w:val="24"/>
          <w:shd w:val="clear" w:color="auto" w:fill="FFFFFF"/>
        </w:rPr>
        <w:t xml:space="preserve">- Gerlach stated the library minutes states that the funds will come from donations. Sobota made a motion to approve the x box for the library for $600.00. Ahlman seconded the motion. Roll call vote: All </w:t>
      </w:r>
      <w:proofErr w:type="spellStart"/>
      <w:r w:rsidR="007C43B1" w:rsidRPr="00804FF8">
        <w:rPr>
          <w:rFonts w:cstheme="minorHAnsi"/>
          <w:color w:val="050505"/>
          <w:sz w:val="24"/>
          <w:szCs w:val="24"/>
          <w:shd w:val="clear" w:color="auto" w:fill="FFFFFF"/>
        </w:rPr>
        <w:t>ayes</w:t>
      </w:r>
      <w:proofErr w:type="spellEnd"/>
      <w:r w:rsidR="007C43B1" w:rsidRPr="00804FF8">
        <w:rPr>
          <w:rFonts w:cstheme="minorHAnsi"/>
          <w:color w:val="050505"/>
          <w:sz w:val="24"/>
          <w:szCs w:val="24"/>
          <w:shd w:val="clear" w:color="auto" w:fill="FFFFFF"/>
        </w:rPr>
        <w:t>. Motion carried 5-0.</w:t>
      </w:r>
    </w:p>
    <w:p w:rsidR="00B01D00" w:rsidRPr="00804FF8" w:rsidRDefault="00B01D00" w:rsidP="00B01D00">
      <w:pPr>
        <w:pStyle w:val="ListParagraph"/>
        <w:numPr>
          <w:ilvl w:val="0"/>
          <w:numId w:val="3"/>
        </w:numPr>
        <w:spacing w:after="0" w:line="240" w:lineRule="auto"/>
        <w:rPr>
          <w:rFonts w:eastAsia="Batang" w:cstheme="minorHAnsi"/>
          <w:bCs/>
          <w:sz w:val="24"/>
          <w:szCs w:val="24"/>
        </w:rPr>
      </w:pPr>
      <w:r w:rsidRPr="00804FF8">
        <w:rPr>
          <w:rFonts w:cstheme="minorHAnsi"/>
          <w:color w:val="050505"/>
          <w:sz w:val="24"/>
          <w:szCs w:val="24"/>
          <w:shd w:val="clear" w:color="auto" w:fill="FFFFFF"/>
        </w:rPr>
        <w:t>Approve/ Disapprove Kevin Gerlach as a signer on all village bank accounts</w:t>
      </w:r>
      <w:r w:rsidR="007C43B1" w:rsidRPr="00804FF8">
        <w:rPr>
          <w:rFonts w:cstheme="minorHAnsi"/>
          <w:color w:val="050505"/>
          <w:sz w:val="24"/>
          <w:szCs w:val="24"/>
          <w:shd w:val="clear" w:color="auto" w:fill="FFFFFF"/>
        </w:rPr>
        <w:t>- Sobota made a motion to approve Kevin Gerlach as a signer on all village bank accounts. Wilken seconded the motion. Roll call vote: Ayes- Grell, Ahlman, Wilken and Sobota. Gerlach abstained. Motion carried 4-0-1.</w:t>
      </w:r>
    </w:p>
    <w:p w:rsidR="00B01D00" w:rsidRPr="00804FF8" w:rsidRDefault="00B01D00" w:rsidP="007C43B1">
      <w:pPr>
        <w:spacing w:after="0" w:line="240" w:lineRule="auto"/>
        <w:ind w:left="360"/>
        <w:rPr>
          <w:rFonts w:eastAsia="Batang" w:cstheme="minorHAnsi"/>
          <w:bCs/>
          <w:sz w:val="24"/>
          <w:szCs w:val="24"/>
        </w:rPr>
      </w:pPr>
      <w:r w:rsidRPr="00804FF8">
        <w:rPr>
          <w:rFonts w:eastAsia="Batang" w:cstheme="minorHAnsi"/>
          <w:bCs/>
          <w:sz w:val="24"/>
          <w:szCs w:val="24"/>
        </w:rPr>
        <w:t>10.    Approve/ Disapprove Clerk to apply for LARM Safety Grant</w:t>
      </w:r>
      <w:r w:rsidR="007C43B1" w:rsidRPr="00804FF8">
        <w:rPr>
          <w:rFonts w:eastAsia="Batang" w:cstheme="minorHAnsi"/>
          <w:bCs/>
          <w:sz w:val="24"/>
          <w:szCs w:val="24"/>
        </w:rPr>
        <w:t xml:space="preserve">-Greve stated this grant can be used to purchase items such as harnesses, traffic cones, safety clothes etc. Sobota made the motion to approve Greve to apply for the LARM Safety Grant. Gerlach seconded the motion. Roll call vote: All </w:t>
      </w:r>
      <w:proofErr w:type="spellStart"/>
      <w:r w:rsidR="007C43B1" w:rsidRPr="00804FF8">
        <w:rPr>
          <w:rFonts w:eastAsia="Batang" w:cstheme="minorHAnsi"/>
          <w:bCs/>
          <w:sz w:val="24"/>
          <w:szCs w:val="24"/>
        </w:rPr>
        <w:t>ayes</w:t>
      </w:r>
      <w:proofErr w:type="spellEnd"/>
      <w:r w:rsidR="007C43B1" w:rsidRPr="00804FF8">
        <w:rPr>
          <w:rFonts w:eastAsia="Batang" w:cstheme="minorHAnsi"/>
          <w:bCs/>
          <w:sz w:val="24"/>
          <w:szCs w:val="24"/>
        </w:rPr>
        <w:t>. Motion carried 5-0.</w:t>
      </w:r>
    </w:p>
    <w:p w:rsidR="00B01D00" w:rsidRPr="00804FF8" w:rsidRDefault="00B01D00" w:rsidP="007C43B1">
      <w:pPr>
        <w:spacing w:after="0" w:line="240" w:lineRule="auto"/>
        <w:ind w:left="345"/>
        <w:rPr>
          <w:rFonts w:eastAsia="Batang" w:cstheme="minorHAnsi"/>
          <w:bCs/>
          <w:sz w:val="24"/>
          <w:szCs w:val="24"/>
        </w:rPr>
      </w:pPr>
      <w:r w:rsidRPr="00804FF8">
        <w:rPr>
          <w:rFonts w:eastAsia="Batang" w:cstheme="minorHAnsi"/>
          <w:bCs/>
          <w:sz w:val="24"/>
          <w:szCs w:val="24"/>
        </w:rPr>
        <w:t>11.    Discussion Approve/ Disapprove Agri lime for ball field</w:t>
      </w:r>
      <w:r w:rsidR="007C43B1" w:rsidRPr="00804FF8">
        <w:rPr>
          <w:rFonts w:eastAsia="Batang" w:cstheme="minorHAnsi"/>
          <w:bCs/>
          <w:sz w:val="24"/>
          <w:szCs w:val="24"/>
        </w:rPr>
        <w:t xml:space="preserve">- Wilken stated the quote has the same material that is used on Haymarket Park and is great quality. Greve stated there is three options provided on the bid. Sobota made a motion to approve option 2 for no more than $5,100.00. Ahlman seconded the motion. Roll call vote: All </w:t>
      </w:r>
      <w:proofErr w:type="spellStart"/>
      <w:r w:rsidR="007C43B1" w:rsidRPr="00804FF8">
        <w:rPr>
          <w:rFonts w:eastAsia="Batang" w:cstheme="minorHAnsi"/>
          <w:bCs/>
          <w:sz w:val="24"/>
          <w:szCs w:val="24"/>
        </w:rPr>
        <w:t>ayes</w:t>
      </w:r>
      <w:proofErr w:type="spellEnd"/>
      <w:r w:rsidR="007C43B1" w:rsidRPr="00804FF8">
        <w:rPr>
          <w:rFonts w:eastAsia="Batang" w:cstheme="minorHAnsi"/>
          <w:bCs/>
          <w:sz w:val="24"/>
          <w:szCs w:val="24"/>
        </w:rPr>
        <w:t>. Motion carried 5-0.</w:t>
      </w:r>
    </w:p>
    <w:p w:rsidR="00B01D00" w:rsidRPr="00804FF8" w:rsidRDefault="00B01D00" w:rsidP="007C43B1">
      <w:pPr>
        <w:spacing w:after="0" w:line="240" w:lineRule="auto"/>
        <w:ind w:left="345"/>
        <w:rPr>
          <w:rFonts w:eastAsia="Batang" w:cstheme="minorHAnsi"/>
          <w:bCs/>
          <w:sz w:val="24"/>
          <w:szCs w:val="24"/>
        </w:rPr>
      </w:pPr>
      <w:r w:rsidRPr="00804FF8">
        <w:rPr>
          <w:rFonts w:eastAsia="Batang" w:cstheme="minorHAnsi"/>
          <w:bCs/>
          <w:sz w:val="24"/>
          <w:szCs w:val="24"/>
        </w:rPr>
        <w:t>12.    Approve/ Disapprove Moll variance request</w:t>
      </w:r>
      <w:r w:rsidR="007C43B1" w:rsidRPr="00804FF8">
        <w:rPr>
          <w:rFonts w:eastAsia="Batang" w:cstheme="minorHAnsi"/>
          <w:bCs/>
          <w:sz w:val="24"/>
          <w:szCs w:val="24"/>
        </w:rPr>
        <w:t xml:space="preserve">- Gerlach stated the bushes would be closer than normal. Wilken stated Moll is just trying to make a barrier between his property and any future buildings going on the property owned by the Village. Mark stated a variance request was not needed and Moll was good to proceed with planting. </w:t>
      </w:r>
    </w:p>
    <w:p w:rsidR="00B01D00" w:rsidRPr="00804FF8" w:rsidRDefault="00B01D00" w:rsidP="007C43B1">
      <w:pPr>
        <w:spacing w:after="0" w:line="240" w:lineRule="auto"/>
        <w:ind w:left="345"/>
        <w:rPr>
          <w:rFonts w:eastAsia="Batang" w:cstheme="minorHAnsi"/>
          <w:bCs/>
          <w:sz w:val="24"/>
          <w:szCs w:val="24"/>
        </w:rPr>
      </w:pPr>
      <w:r w:rsidRPr="00804FF8">
        <w:rPr>
          <w:rFonts w:eastAsia="Batang" w:cstheme="minorHAnsi"/>
          <w:bCs/>
          <w:sz w:val="24"/>
          <w:szCs w:val="24"/>
        </w:rPr>
        <w:t>13.  Approve/ Disapprove UV module for sewer plant</w:t>
      </w:r>
      <w:r w:rsidR="007C43B1" w:rsidRPr="00804FF8">
        <w:rPr>
          <w:rFonts w:eastAsia="Batang" w:cstheme="minorHAnsi"/>
          <w:bCs/>
          <w:sz w:val="24"/>
          <w:szCs w:val="24"/>
        </w:rPr>
        <w:t xml:space="preserve">-. Wilken made a motion to approve the quote from MC2 electric not to exceed $4,300.00. Gerlach seconded the motion. Roll call vote: All </w:t>
      </w:r>
      <w:proofErr w:type="spellStart"/>
      <w:r w:rsidR="007C43B1" w:rsidRPr="00804FF8">
        <w:rPr>
          <w:rFonts w:eastAsia="Batang" w:cstheme="minorHAnsi"/>
          <w:bCs/>
          <w:sz w:val="24"/>
          <w:szCs w:val="24"/>
        </w:rPr>
        <w:t>ayes</w:t>
      </w:r>
      <w:proofErr w:type="spellEnd"/>
      <w:r w:rsidR="007C43B1" w:rsidRPr="00804FF8">
        <w:rPr>
          <w:rFonts w:eastAsia="Batang" w:cstheme="minorHAnsi"/>
          <w:bCs/>
          <w:sz w:val="24"/>
          <w:szCs w:val="24"/>
        </w:rPr>
        <w:t>. Motion carried 5-0.</w:t>
      </w:r>
    </w:p>
    <w:p w:rsidR="00B01D00" w:rsidRPr="00804FF8" w:rsidRDefault="00B01D00" w:rsidP="007C43B1">
      <w:pPr>
        <w:spacing w:after="0" w:line="240" w:lineRule="auto"/>
        <w:ind w:left="345"/>
        <w:rPr>
          <w:rFonts w:eastAsia="Batang" w:cstheme="minorHAnsi"/>
          <w:bCs/>
          <w:sz w:val="24"/>
          <w:szCs w:val="24"/>
        </w:rPr>
      </w:pPr>
      <w:r w:rsidRPr="00804FF8">
        <w:rPr>
          <w:rFonts w:eastAsia="Batang" w:cstheme="minorHAnsi"/>
          <w:bCs/>
          <w:sz w:val="24"/>
          <w:szCs w:val="24"/>
        </w:rPr>
        <w:t>14.  Discussion possible action North aerating tank repair</w:t>
      </w:r>
      <w:r w:rsidR="007C43B1" w:rsidRPr="00804FF8">
        <w:rPr>
          <w:rFonts w:eastAsia="Batang" w:cstheme="minorHAnsi"/>
          <w:bCs/>
          <w:sz w:val="24"/>
          <w:szCs w:val="24"/>
        </w:rPr>
        <w:t xml:space="preserve">- Wilken stated the quote was gathered by Zach to help repair the North part of the sewer plant. Sobota made a motion to approve the parts for the North aerating tank repair not to exceed $5,000.00. Gerlach seconded the motion. Roll call vote: All </w:t>
      </w:r>
      <w:proofErr w:type="spellStart"/>
      <w:r w:rsidR="007C43B1" w:rsidRPr="00804FF8">
        <w:rPr>
          <w:rFonts w:eastAsia="Batang" w:cstheme="minorHAnsi"/>
          <w:bCs/>
          <w:sz w:val="24"/>
          <w:szCs w:val="24"/>
        </w:rPr>
        <w:t>ayes</w:t>
      </w:r>
      <w:proofErr w:type="spellEnd"/>
      <w:r w:rsidR="007C43B1" w:rsidRPr="00804FF8">
        <w:rPr>
          <w:rFonts w:eastAsia="Batang" w:cstheme="minorHAnsi"/>
          <w:bCs/>
          <w:sz w:val="24"/>
          <w:szCs w:val="24"/>
        </w:rPr>
        <w:t>. Motion carried 5-0.</w:t>
      </w:r>
    </w:p>
    <w:p w:rsidR="00B01D00" w:rsidRPr="00804FF8" w:rsidRDefault="00B01D00" w:rsidP="007C43B1">
      <w:pPr>
        <w:spacing w:after="0" w:line="240" w:lineRule="auto"/>
        <w:ind w:left="345"/>
        <w:rPr>
          <w:rFonts w:eastAsia="Batang" w:cstheme="minorHAnsi"/>
          <w:bCs/>
          <w:sz w:val="24"/>
          <w:szCs w:val="24"/>
        </w:rPr>
      </w:pPr>
      <w:r w:rsidRPr="00804FF8">
        <w:rPr>
          <w:rFonts w:eastAsia="Batang" w:cstheme="minorHAnsi"/>
          <w:bCs/>
          <w:sz w:val="24"/>
          <w:szCs w:val="24"/>
        </w:rPr>
        <w:t>15.  Approve/ Disapprove tree stump removal</w:t>
      </w:r>
      <w:r w:rsidR="007C43B1" w:rsidRPr="00804FF8">
        <w:rPr>
          <w:rFonts w:eastAsia="Batang" w:cstheme="minorHAnsi"/>
          <w:bCs/>
          <w:sz w:val="24"/>
          <w:szCs w:val="24"/>
        </w:rPr>
        <w:t xml:space="preserve">- Greve stated there is fewer stumps to grind now since Jeff was able to get a few of them himself. Wilken stated the quote should be cheaper than. Gerlach made a motion to approve the tree stump removal for no more than $1,000.00. Sobota seconded the motion. Roll call vote: All </w:t>
      </w:r>
      <w:proofErr w:type="spellStart"/>
      <w:r w:rsidR="007C43B1" w:rsidRPr="00804FF8">
        <w:rPr>
          <w:rFonts w:eastAsia="Batang" w:cstheme="minorHAnsi"/>
          <w:bCs/>
          <w:sz w:val="24"/>
          <w:szCs w:val="24"/>
        </w:rPr>
        <w:t>ayes</w:t>
      </w:r>
      <w:proofErr w:type="spellEnd"/>
      <w:r w:rsidR="007C43B1" w:rsidRPr="00804FF8">
        <w:rPr>
          <w:rFonts w:eastAsia="Batang" w:cstheme="minorHAnsi"/>
          <w:bCs/>
          <w:sz w:val="24"/>
          <w:szCs w:val="24"/>
        </w:rPr>
        <w:t>. Motion carried 5-0.</w:t>
      </w:r>
    </w:p>
    <w:p w:rsidR="00B01D00" w:rsidRPr="00804FF8" w:rsidRDefault="00B01D00" w:rsidP="007C43B1">
      <w:pPr>
        <w:spacing w:after="0" w:line="240" w:lineRule="auto"/>
        <w:ind w:left="345"/>
        <w:rPr>
          <w:rFonts w:eastAsia="Batang" w:cstheme="minorHAnsi"/>
          <w:bCs/>
          <w:sz w:val="24"/>
          <w:szCs w:val="24"/>
        </w:rPr>
      </w:pPr>
      <w:r w:rsidRPr="00804FF8">
        <w:rPr>
          <w:rFonts w:eastAsia="Batang" w:cstheme="minorHAnsi"/>
          <w:bCs/>
          <w:sz w:val="24"/>
          <w:szCs w:val="24"/>
        </w:rPr>
        <w:t xml:space="preserve">16.  Approve/ Disapprove </w:t>
      </w:r>
      <w:proofErr w:type="spellStart"/>
      <w:r w:rsidRPr="00804FF8">
        <w:rPr>
          <w:rFonts w:eastAsia="Batang" w:cstheme="minorHAnsi"/>
          <w:bCs/>
          <w:sz w:val="24"/>
          <w:szCs w:val="24"/>
        </w:rPr>
        <w:t>Spickelmeir</w:t>
      </w:r>
      <w:proofErr w:type="spellEnd"/>
      <w:r w:rsidRPr="00804FF8">
        <w:rPr>
          <w:rFonts w:eastAsia="Batang" w:cstheme="minorHAnsi"/>
          <w:bCs/>
          <w:sz w:val="24"/>
          <w:szCs w:val="24"/>
        </w:rPr>
        <w:t xml:space="preserve"> bid for boring</w:t>
      </w:r>
      <w:r w:rsidR="007C43B1" w:rsidRPr="00804FF8">
        <w:rPr>
          <w:rFonts w:eastAsia="Batang" w:cstheme="minorHAnsi"/>
          <w:bCs/>
          <w:sz w:val="24"/>
          <w:szCs w:val="24"/>
        </w:rPr>
        <w:t xml:space="preserve">- Wilken stated this was approved by three board members due to </w:t>
      </w:r>
      <w:proofErr w:type="spellStart"/>
      <w:r w:rsidR="007C43B1" w:rsidRPr="00804FF8">
        <w:rPr>
          <w:rFonts w:eastAsia="Batang" w:cstheme="minorHAnsi"/>
          <w:bCs/>
          <w:sz w:val="24"/>
          <w:szCs w:val="24"/>
        </w:rPr>
        <w:t>Spickelmeir</w:t>
      </w:r>
      <w:proofErr w:type="spellEnd"/>
      <w:r w:rsidR="007C43B1" w:rsidRPr="00804FF8">
        <w:rPr>
          <w:rFonts w:eastAsia="Batang" w:cstheme="minorHAnsi"/>
          <w:bCs/>
          <w:sz w:val="24"/>
          <w:szCs w:val="24"/>
        </w:rPr>
        <w:t xml:space="preserve"> only having a small window to complete the work or it could not have been done for three weeks. Wilken stated no motion was needed. </w:t>
      </w:r>
    </w:p>
    <w:p w:rsidR="00B01D00" w:rsidRPr="00804FF8" w:rsidRDefault="00B01D00" w:rsidP="007C43B1">
      <w:pPr>
        <w:spacing w:after="0" w:line="240" w:lineRule="auto"/>
        <w:ind w:left="345"/>
        <w:rPr>
          <w:rFonts w:eastAsia="Batang" w:cstheme="minorHAnsi"/>
          <w:bCs/>
          <w:sz w:val="24"/>
          <w:szCs w:val="24"/>
        </w:rPr>
      </w:pPr>
      <w:r w:rsidRPr="00804FF8">
        <w:rPr>
          <w:rFonts w:eastAsia="Batang" w:cstheme="minorHAnsi"/>
          <w:bCs/>
          <w:sz w:val="24"/>
          <w:szCs w:val="24"/>
        </w:rPr>
        <w:t>17. Discussion Approve/ Disapprove Custom</w:t>
      </w:r>
      <w:r w:rsidRPr="00804FF8">
        <w:rPr>
          <w:rFonts w:cstheme="minorHAnsi"/>
          <w:sz w:val="24"/>
          <w:szCs w:val="24"/>
        </w:rPr>
        <w:t xml:space="preserve"> Gun Solutions LLC Manufacturing /Retail FFL license    transfer</w:t>
      </w:r>
      <w:r w:rsidR="007C43B1" w:rsidRPr="00804FF8">
        <w:rPr>
          <w:rFonts w:cstheme="minorHAnsi"/>
          <w:sz w:val="24"/>
          <w:szCs w:val="24"/>
        </w:rPr>
        <w:t xml:space="preserve">- Wright stated the original License for the Gun Shop was not following the books protocol. Wright stated a conditional use permit was needed. Wilken stated the license was approved a few years back and they are just transferring it from their residential address to the business </w:t>
      </w:r>
      <w:r w:rsidR="00E70C17" w:rsidRPr="00804FF8">
        <w:rPr>
          <w:rFonts w:cstheme="minorHAnsi"/>
          <w:sz w:val="24"/>
          <w:szCs w:val="24"/>
        </w:rPr>
        <w:t>off</w:t>
      </w:r>
      <w:r w:rsidR="007C43B1" w:rsidRPr="00804FF8">
        <w:rPr>
          <w:rFonts w:cstheme="minorHAnsi"/>
          <w:sz w:val="24"/>
          <w:szCs w:val="24"/>
        </w:rPr>
        <w:t xml:space="preserve"> the highway. Sobota made a motion to approve the transfer for Custom Gun Solution LLC. Grell seconded the motion. Roll call vote: All </w:t>
      </w:r>
      <w:proofErr w:type="spellStart"/>
      <w:r w:rsidR="007C43B1" w:rsidRPr="00804FF8">
        <w:rPr>
          <w:rFonts w:cstheme="minorHAnsi"/>
          <w:sz w:val="24"/>
          <w:szCs w:val="24"/>
        </w:rPr>
        <w:t>ayes</w:t>
      </w:r>
      <w:proofErr w:type="spellEnd"/>
      <w:r w:rsidR="007C43B1" w:rsidRPr="00804FF8">
        <w:rPr>
          <w:rFonts w:cstheme="minorHAnsi"/>
          <w:sz w:val="24"/>
          <w:szCs w:val="24"/>
        </w:rPr>
        <w:t>. Motion carried 5-0.</w:t>
      </w:r>
    </w:p>
    <w:p w:rsidR="00B01D00" w:rsidRPr="00804FF8" w:rsidRDefault="00B01D00" w:rsidP="00B01D00">
      <w:pPr>
        <w:spacing w:after="0" w:line="240" w:lineRule="auto"/>
        <w:rPr>
          <w:rFonts w:eastAsia="Batang" w:cstheme="minorHAnsi"/>
          <w:bCs/>
          <w:sz w:val="24"/>
          <w:szCs w:val="24"/>
        </w:rPr>
      </w:pPr>
      <w:r w:rsidRPr="00804FF8">
        <w:rPr>
          <w:rFonts w:eastAsia="Batang" w:cstheme="minorHAnsi"/>
          <w:bCs/>
          <w:sz w:val="24"/>
          <w:szCs w:val="24"/>
        </w:rPr>
        <w:t xml:space="preserve">     </w:t>
      </w:r>
    </w:p>
    <w:p w:rsidR="00B01D00" w:rsidRPr="00804FF8" w:rsidRDefault="00B01D00" w:rsidP="00B01D00">
      <w:pPr>
        <w:spacing w:after="0" w:line="240" w:lineRule="auto"/>
        <w:rPr>
          <w:rFonts w:eastAsia="Batang" w:cstheme="minorHAnsi"/>
          <w:bCs/>
          <w:sz w:val="24"/>
          <w:szCs w:val="24"/>
        </w:rPr>
      </w:pPr>
      <w:r w:rsidRPr="00804FF8">
        <w:rPr>
          <w:rFonts w:eastAsia="Batang" w:cstheme="minorHAnsi"/>
          <w:b/>
          <w:sz w:val="24"/>
          <w:szCs w:val="24"/>
        </w:rPr>
        <w:lastRenderedPageBreak/>
        <w:t>Board Comments</w:t>
      </w:r>
      <w:r w:rsidR="007C43B1" w:rsidRPr="00804FF8">
        <w:rPr>
          <w:rFonts w:eastAsia="Batang" w:cstheme="minorHAnsi"/>
          <w:bCs/>
          <w:sz w:val="24"/>
          <w:szCs w:val="24"/>
        </w:rPr>
        <w:t xml:space="preserve">- Gerlach mentioned to start working on the nuisance properties again. Ahlman requested to have the state start reviewing the speed on the highway and have it reviewed. Sobota stated they have started this process. Wilken wanted to thank Donnie Wiles for helping the fire department with the accident they had last week. </w:t>
      </w:r>
    </w:p>
    <w:p w:rsidR="00B01D00" w:rsidRPr="00804FF8" w:rsidRDefault="007C43B1" w:rsidP="00B01D00">
      <w:pPr>
        <w:rPr>
          <w:rFonts w:cstheme="minorHAnsi"/>
          <w:sz w:val="24"/>
          <w:szCs w:val="24"/>
        </w:rPr>
      </w:pPr>
      <w:r w:rsidRPr="00804FF8">
        <w:rPr>
          <w:rFonts w:cstheme="minorHAnsi"/>
          <w:b/>
          <w:bCs/>
          <w:sz w:val="24"/>
          <w:szCs w:val="24"/>
        </w:rPr>
        <w:t>Wilken adjourned the meeting at 7:55pm.</w:t>
      </w:r>
    </w:p>
    <w:p w:rsidR="00C3389D" w:rsidRPr="00804FF8" w:rsidRDefault="007C43B1">
      <w:pPr>
        <w:rPr>
          <w:rFonts w:cstheme="minorHAnsi"/>
          <w:i/>
          <w:iCs/>
          <w:sz w:val="24"/>
          <w:szCs w:val="24"/>
        </w:rPr>
      </w:pPr>
      <w:r w:rsidRPr="00804FF8">
        <w:rPr>
          <w:rFonts w:cstheme="minorHAnsi"/>
          <w:i/>
          <w:iCs/>
          <w:sz w:val="24"/>
          <w:szCs w:val="24"/>
        </w:rPr>
        <w:t>Respectfully submitted,</w:t>
      </w:r>
    </w:p>
    <w:p w:rsidR="007C43B1" w:rsidRPr="00804FF8" w:rsidRDefault="007C43B1">
      <w:pPr>
        <w:rPr>
          <w:rFonts w:cstheme="minorHAnsi"/>
          <w:i/>
          <w:iCs/>
          <w:sz w:val="24"/>
          <w:szCs w:val="24"/>
        </w:rPr>
      </w:pPr>
    </w:p>
    <w:p w:rsidR="007C43B1" w:rsidRPr="00804FF8" w:rsidRDefault="007C43B1">
      <w:pPr>
        <w:rPr>
          <w:rFonts w:cstheme="minorHAnsi"/>
          <w:i/>
          <w:iCs/>
          <w:sz w:val="24"/>
          <w:szCs w:val="24"/>
        </w:rPr>
      </w:pPr>
    </w:p>
    <w:p w:rsidR="007C43B1" w:rsidRPr="00804FF8" w:rsidRDefault="007C43B1">
      <w:pPr>
        <w:rPr>
          <w:rFonts w:cstheme="minorHAnsi"/>
          <w:sz w:val="24"/>
          <w:szCs w:val="24"/>
        </w:rPr>
      </w:pPr>
      <w:r w:rsidRPr="00804FF8">
        <w:rPr>
          <w:rFonts w:cstheme="minorHAnsi"/>
          <w:i/>
          <w:iCs/>
          <w:sz w:val="24"/>
          <w:szCs w:val="24"/>
        </w:rPr>
        <w:t>Jasmine Greve, It’s Clerk</w:t>
      </w:r>
      <w:r w:rsidRPr="00804FF8">
        <w:rPr>
          <w:rFonts w:cstheme="minorHAnsi"/>
          <w:i/>
          <w:iCs/>
          <w:sz w:val="24"/>
          <w:szCs w:val="24"/>
        </w:rPr>
        <w:tab/>
      </w:r>
      <w:r w:rsidRPr="00804FF8">
        <w:rPr>
          <w:rFonts w:cstheme="minorHAnsi"/>
          <w:i/>
          <w:iCs/>
          <w:sz w:val="24"/>
          <w:szCs w:val="24"/>
        </w:rPr>
        <w:tab/>
      </w:r>
      <w:r w:rsidRPr="00804FF8">
        <w:rPr>
          <w:rFonts w:cstheme="minorHAnsi"/>
          <w:i/>
          <w:iCs/>
          <w:sz w:val="24"/>
          <w:szCs w:val="24"/>
        </w:rPr>
        <w:tab/>
      </w:r>
      <w:r w:rsidRPr="00804FF8">
        <w:rPr>
          <w:rFonts w:cstheme="minorHAnsi"/>
          <w:i/>
          <w:iCs/>
          <w:sz w:val="24"/>
          <w:szCs w:val="24"/>
        </w:rPr>
        <w:tab/>
      </w:r>
      <w:r w:rsidRPr="00804FF8">
        <w:rPr>
          <w:rFonts w:cstheme="minorHAnsi"/>
          <w:i/>
          <w:iCs/>
          <w:sz w:val="24"/>
          <w:szCs w:val="24"/>
        </w:rPr>
        <w:tab/>
        <w:t>Don Wilken, It’s Chair</w:t>
      </w:r>
    </w:p>
    <w:sectPr w:rsidR="007C43B1" w:rsidRPr="00804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33E"/>
    <w:multiLevelType w:val="hybridMultilevel"/>
    <w:tmpl w:val="CE982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5355175">
    <w:abstractNumId w:val="2"/>
  </w:num>
  <w:num w:numId="2" w16cid:durableId="1446120993">
    <w:abstractNumId w:val="1"/>
  </w:num>
  <w:num w:numId="3" w16cid:durableId="108418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00"/>
    <w:rsid w:val="0001467E"/>
    <w:rsid w:val="000F0788"/>
    <w:rsid w:val="00296095"/>
    <w:rsid w:val="004B4543"/>
    <w:rsid w:val="007C43B1"/>
    <w:rsid w:val="0080126A"/>
    <w:rsid w:val="00804FF8"/>
    <w:rsid w:val="00A83193"/>
    <w:rsid w:val="00AB7090"/>
    <w:rsid w:val="00B01D00"/>
    <w:rsid w:val="00C3389D"/>
    <w:rsid w:val="00E14548"/>
    <w:rsid w:val="00E53818"/>
    <w:rsid w:val="00E70C17"/>
    <w:rsid w:val="00F22F3F"/>
    <w:rsid w:val="00F5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6CAC-6F90-458B-8840-DEA314CD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00"/>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4592</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9</cp:revision>
  <dcterms:created xsi:type="dcterms:W3CDTF">2023-06-02T12:20:00Z</dcterms:created>
  <dcterms:modified xsi:type="dcterms:W3CDTF">2023-06-09T13:57:00Z</dcterms:modified>
</cp:coreProperties>
</file>