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DF8C" w14:textId="77777777" w:rsidR="003378F0" w:rsidRPr="00281901" w:rsidRDefault="003378F0" w:rsidP="003378F0">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4BD6BD9F" w14:textId="77777777" w:rsidR="003378F0" w:rsidRPr="00281901" w:rsidRDefault="003378F0" w:rsidP="003378F0">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February 22nd</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08356CB5" w14:textId="6F9B228E" w:rsidR="003378F0" w:rsidRPr="00281901" w:rsidRDefault="003378F0" w:rsidP="003378F0">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04981D78" w14:textId="77777777" w:rsidR="003378F0" w:rsidRPr="00281901" w:rsidRDefault="003378F0" w:rsidP="003378F0">
      <w:pPr>
        <w:spacing w:after="0" w:line="240" w:lineRule="auto"/>
        <w:jc w:val="center"/>
        <w:rPr>
          <w:rFonts w:asciiTheme="majorHAnsi" w:eastAsia="Batang" w:hAnsiTheme="majorHAnsi" w:cstheme="majorHAnsi"/>
          <w:b/>
          <w:sz w:val="24"/>
          <w:szCs w:val="24"/>
        </w:rPr>
      </w:pPr>
    </w:p>
    <w:p w14:paraId="5AAF4388" w14:textId="05C12708" w:rsidR="003378F0" w:rsidRPr="007460BF" w:rsidRDefault="003378F0" w:rsidP="003378F0">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 xml:space="preserve">February </w:t>
      </w:r>
      <w:r>
        <w:rPr>
          <w:rFonts w:cstheme="minorHAnsi"/>
          <w:sz w:val="24"/>
          <w:szCs w:val="24"/>
        </w:rPr>
        <w:t>22nd</w:t>
      </w:r>
      <w:r w:rsidRPr="007460BF">
        <w:rPr>
          <w:rFonts w:cstheme="minorHAnsi"/>
          <w:sz w:val="24"/>
          <w:szCs w:val="24"/>
        </w:rPr>
        <w:t>, 202</w:t>
      </w:r>
      <w:r>
        <w:rPr>
          <w:rFonts w:cstheme="minorHAnsi"/>
          <w:sz w:val="24"/>
          <w:szCs w:val="24"/>
        </w:rPr>
        <w:t>3</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Wilken stated the</w:t>
      </w:r>
      <w:r w:rsidRPr="007460BF">
        <w:rPr>
          <w:rFonts w:cstheme="minorHAnsi"/>
          <w:sz w:val="24"/>
          <w:szCs w:val="24"/>
        </w:rPr>
        <w:t xml:space="preserve"> open meetings act is posted in the meeting room for the public to view</w:t>
      </w:r>
      <w:r>
        <w:rPr>
          <w:rFonts w:cstheme="minorHAnsi"/>
          <w:sz w:val="24"/>
          <w:szCs w:val="24"/>
        </w:rPr>
        <w:t>.</w:t>
      </w:r>
    </w:p>
    <w:p w14:paraId="10BEA86D" w14:textId="752228B7" w:rsidR="003378F0" w:rsidRPr="00281901" w:rsidRDefault="003378F0" w:rsidP="003378F0">
      <w:pPr>
        <w:rPr>
          <w:rFonts w:asciiTheme="majorHAnsi" w:hAnsiTheme="majorHAnsi" w:cstheme="majorHAnsi"/>
          <w:sz w:val="24"/>
          <w:szCs w:val="24"/>
        </w:rPr>
      </w:pPr>
      <w:r>
        <w:rPr>
          <w:rFonts w:asciiTheme="majorHAnsi" w:hAnsiTheme="majorHAnsi" w:cstheme="majorHAnsi"/>
          <w:b/>
          <w:sz w:val="24"/>
          <w:szCs w:val="24"/>
        </w:rPr>
        <w:t>Roll call was taken with the following members present: Wilken, Sobota, Kubik, Ahlman and Gerlach.</w:t>
      </w:r>
    </w:p>
    <w:p w14:paraId="7D502646" w14:textId="77777777" w:rsidR="003378F0" w:rsidRPr="00281901" w:rsidRDefault="003378F0" w:rsidP="003378F0">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06D952FB" w14:textId="77777777" w:rsidR="003378F0" w:rsidRPr="00281901" w:rsidRDefault="003378F0" w:rsidP="003378F0">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5A510AEC" w14:textId="77777777" w:rsidR="003378F0" w:rsidRPr="00281901" w:rsidRDefault="003378F0" w:rsidP="003378F0">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721CF239" w14:textId="77777777" w:rsidR="003378F0" w:rsidRPr="00281901" w:rsidRDefault="003378F0" w:rsidP="003378F0">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5B856386" w14:textId="77777777" w:rsidR="003378F0" w:rsidRPr="00281901" w:rsidRDefault="003378F0" w:rsidP="003378F0">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2747FE66" w14:textId="77777777" w:rsidR="003378F0" w:rsidRPr="00281901" w:rsidRDefault="003378F0" w:rsidP="003378F0">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1C474701" w14:textId="2A29505C" w:rsidR="003378F0" w:rsidRPr="003378F0" w:rsidRDefault="00EE744A" w:rsidP="003378F0">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Approved Claims: American Funds $473.27 (Ira Contributions); Amazon $220.63 (Supplies for maintenance and library); AMGL $9,025.00 (Audit); Ashland Disposal Service $7,540.00 (705 Main Street building removal; Baker and Taylor $211.96 (Books for library); Cass Co Ne Payment $837.09 (Property Taxes on 705 Main St ); Caleb VanEssen $40.00 (Rescue Calls); Constellation New Energy Gas $2,014.63 (Natural Gas); Cook’s Country $37.93 (Magazine); Cowbell Cyber Security $669.00 (Insurance); Emergency Medical Products $202.04 (Rescue Supplies); Fiala’s Truck Repair $1,703.85 (Maintenance to Fire Truck); Intuit $6,199.65 (Payroll and Payroll fees ); IRS Tax payment $3,191.08 (Tax Payment); Lori Sobota $80.00 (Rescue Calls); McKenna Sobota $40.00 (Rescue Calls); Midwest Laboratories, Inc. $163.50 (Routine water testing); NE Child Support $266.77 (Payroll Liabilities); NE Dept of Revenue $3,500.24 (Sales Tax); OPPD $29,422.34 (Electric); Sheila Tracy $20.00 (rescue calls); Spickelmier &amp; Son $1,012.50 (Sewer plant jetting); Wahoo- Waverly- Ashland Newspaper $21.53 (Publication). Total approve $66,893.01.</w:t>
      </w:r>
    </w:p>
    <w:p w14:paraId="00D00865" w14:textId="1B975EB9" w:rsidR="003378F0" w:rsidRPr="003378F0" w:rsidRDefault="003378F0" w:rsidP="003378F0">
      <w:pPr>
        <w:spacing w:after="0" w:line="256" w:lineRule="auto"/>
        <w:rPr>
          <w:rFonts w:asciiTheme="majorHAnsi" w:hAnsiTheme="majorHAnsi" w:cstheme="majorHAnsi"/>
          <w:sz w:val="24"/>
          <w:szCs w:val="24"/>
        </w:rPr>
      </w:pPr>
      <w:r>
        <w:rPr>
          <w:rFonts w:asciiTheme="majorHAnsi" w:hAnsiTheme="majorHAnsi" w:cstheme="majorHAnsi"/>
          <w:sz w:val="24"/>
          <w:szCs w:val="24"/>
        </w:rPr>
        <w:t>Sobota</w:t>
      </w:r>
      <w:r w:rsidRPr="003378F0">
        <w:rPr>
          <w:rFonts w:asciiTheme="majorHAnsi" w:hAnsiTheme="majorHAnsi" w:cstheme="majorHAnsi"/>
          <w:sz w:val="24"/>
          <w:szCs w:val="24"/>
        </w:rPr>
        <w:t xml:space="preserve"> made a motion to approve the consent agenda, minutes, approval of timecards and payroll detail report, financials, profit and loss, balance sheet, Claims report and EFT Transactions. </w:t>
      </w:r>
      <w:r>
        <w:rPr>
          <w:rFonts w:asciiTheme="majorHAnsi" w:hAnsiTheme="majorHAnsi" w:cstheme="majorHAnsi"/>
          <w:sz w:val="24"/>
          <w:szCs w:val="24"/>
        </w:rPr>
        <w:t>Gerlach</w:t>
      </w:r>
      <w:r w:rsidRPr="003378F0">
        <w:rPr>
          <w:rFonts w:asciiTheme="majorHAnsi" w:hAnsiTheme="majorHAnsi" w:cstheme="majorHAnsi"/>
          <w:sz w:val="24"/>
          <w:szCs w:val="24"/>
        </w:rPr>
        <w:t xml:space="preserve"> seconded the motion. Roll call vote: All ayes. Motion carried </w:t>
      </w:r>
      <w:r>
        <w:rPr>
          <w:rFonts w:asciiTheme="majorHAnsi" w:hAnsiTheme="majorHAnsi" w:cstheme="majorHAnsi"/>
          <w:sz w:val="24"/>
          <w:szCs w:val="24"/>
        </w:rPr>
        <w:t>5</w:t>
      </w:r>
      <w:r w:rsidRPr="003378F0">
        <w:rPr>
          <w:rFonts w:asciiTheme="majorHAnsi" w:hAnsiTheme="majorHAnsi" w:cstheme="majorHAnsi"/>
          <w:sz w:val="24"/>
          <w:szCs w:val="24"/>
        </w:rPr>
        <w:t xml:space="preserve">-0.  </w:t>
      </w:r>
    </w:p>
    <w:p w14:paraId="757BA283" w14:textId="77777777" w:rsidR="003378F0" w:rsidRPr="006C0186" w:rsidRDefault="003378F0" w:rsidP="003378F0">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231681CA" w14:textId="77777777" w:rsidR="003378F0" w:rsidRPr="00281901" w:rsidRDefault="003378F0" w:rsidP="003378F0">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317DE226" w14:textId="7B806B51" w:rsidR="003378F0" w:rsidRPr="00281901" w:rsidRDefault="003378F0" w:rsidP="003378F0">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r>
        <w:rPr>
          <w:rFonts w:asciiTheme="majorHAnsi" w:hAnsiTheme="majorHAnsi" w:cstheme="majorHAnsi"/>
          <w:b/>
          <w:sz w:val="24"/>
          <w:szCs w:val="24"/>
        </w:rPr>
        <w:t xml:space="preserve">- </w:t>
      </w:r>
      <w:r w:rsidRPr="003378F0">
        <w:rPr>
          <w:rFonts w:asciiTheme="majorHAnsi" w:hAnsiTheme="majorHAnsi" w:cstheme="majorHAnsi"/>
          <w:bCs/>
          <w:sz w:val="24"/>
          <w:szCs w:val="24"/>
        </w:rPr>
        <w:t>Kubik stated he sent out the task list. Kubik stated he will provide that in the future as well.</w:t>
      </w:r>
    </w:p>
    <w:p w14:paraId="45599562" w14:textId="2E6CC765" w:rsidR="003378F0" w:rsidRDefault="003378F0" w:rsidP="003378F0">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r>
        <w:rPr>
          <w:rFonts w:asciiTheme="majorHAnsi" w:hAnsiTheme="majorHAnsi" w:cstheme="majorHAnsi"/>
          <w:b/>
          <w:sz w:val="24"/>
          <w:szCs w:val="24"/>
        </w:rPr>
        <w:t xml:space="preserve">- </w:t>
      </w:r>
      <w:r w:rsidRPr="003378F0">
        <w:rPr>
          <w:rFonts w:asciiTheme="majorHAnsi" w:hAnsiTheme="majorHAnsi" w:cstheme="majorHAnsi"/>
          <w:bCs/>
          <w:sz w:val="24"/>
          <w:szCs w:val="24"/>
        </w:rPr>
        <w:t>Greve stated</w:t>
      </w:r>
      <w:r>
        <w:rPr>
          <w:rFonts w:asciiTheme="majorHAnsi" w:hAnsiTheme="majorHAnsi" w:cstheme="majorHAnsi"/>
          <w:b/>
          <w:sz w:val="24"/>
          <w:szCs w:val="24"/>
        </w:rPr>
        <w:t xml:space="preserve"> </w:t>
      </w:r>
      <w:r w:rsidRPr="003378F0">
        <w:rPr>
          <w:rFonts w:asciiTheme="majorHAnsi" w:hAnsiTheme="majorHAnsi" w:cstheme="majorHAnsi"/>
          <w:bCs/>
          <w:sz w:val="24"/>
          <w:szCs w:val="24"/>
        </w:rPr>
        <w:t>Greenlight subdivision has submitted their application to the office.</w:t>
      </w:r>
      <w:r>
        <w:rPr>
          <w:rFonts w:asciiTheme="majorHAnsi" w:hAnsiTheme="majorHAnsi" w:cstheme="majorHAnsi"/>
          <w:b/>
          <w:sz w:val="24"/>
          <w:szCs w:val="24"/>
        </w:rPr>
        <w:t xml:space="preserve"> </w:t>
      </w:r>
    </w:p>
    <w:p w14:paraId="18C4B8AE" w14:textId="77777777" w:rsidR="003378F0" w:rsidRPr="00320927" w:rsidRDefault="003378F0" w:rsidP="003378F0">
      <w:pPr>
        <w:pStyle w:val="ListParagraph"/>
        <w:numPr>
          <w:ilvl w:val="0"/>
          <w:numId w:val="3"/>
        </w:numPr>
        <w:spacing w:after="0"/>
        <w:rPr>
          <w:rFonts w:asciiTheme="majorHAnsi" w:hAnsiTheme="majorHAnsi" w:cstheme="majorHAnsi"/>
          <w:b/>
          <w:sz w:val="24"/>
          <w:szCs w:val="24"/>
        </w:rPr>
      </w:pPr>
      <w:r w:rsidRPr="00320927">
        <w:rPr>
          <w:rFonts w:asciiTheme="majorHAnsi" w:hAnsiTheme="majorHAnsi" w:cstheme="majorHAnsi"/>
          <w:b/>
          <w:sz w:val="24"/>
          <w:szCs w:val="24"/>
        </w:rPr>
        <w:t>Treasurer’s Report</w:t>
      </w:r>
    </w:p>
    <w:p w14:paraId="4DEDAA26" w14:textId="5935524F" w:rsidR="003378F0" w:rsidRPr="00281901" w:rsidRDefault="003378F0" w:rsidP="003378F0">
      <w:pPr>
        <w:spacing w:after="0"/>
        <w:rPr>
          <w:rFonts w:asciiTheme="majorHAnsi" w:hAnsiTheme="majorHAnsi" w:cstheme="majorHAnsi"/>
          <w:b/>
          <w:sz w:val="24"/>
          <w:szCs w:val="24"/>
        </w:rPr>
      </w:pPr>
      <w:r w:rsidRPr="00281901">
        <w:rPr>
          <w:rFonts w:asciiTheme="majorHAnsi" w:hAnsiTheme="majorHAnsi" w:cstheme="majorHAnsi"/>
          <w:b/>
          <w:sz w:val="24"/>
          <w:szCs w:val="24"/>
        </w:rPr>
        <w:lastRenderedPageBreak/>
        <w:t>Planning &amp; Zoning</w:t>
      </w:r>
      <w:r>
        <w:rPr>
          <w:rFonts w:asciiTheme="majorHAnsi" w:hAnsiTheme="majorHAnsi" w:cstheme="majorHAnsi"/>
          <w:b/>
          <w:sz w:val="24"/>
          <w:szCs w:val="24"/>
        </w:rPr>
        <w:t xml:space="preserve">- </w:t>
      </w:r>
      <w:r w:rsidRPr="003378F0">
        <w:rPr>
          <w:rFonts w:asciiTheme="majorHAnsi" w:hAnsiTheme="majorHAnsi" w:cstheme="majorHAnsi"/>
          <w:bCs/>
          <w:sz w:val="24"/>
          <w:szCs w:val="24"/>
        </w:rPr>
        <w:t>Meeting will be March 16</w:t>
      </w:r>
      <w:r w:rsidRPr="003378F0">
        <w:rPr>
          <w:rFonts w:asciiTheme="majorHAnsi" w:hAnsiTheme="majorHAnsi" w:cstheme="majorHAnsi"/>
          <w:bCs/>
          <w:sz w:val="24"/>
          <w:szCs w:val="24"/>
          <w:vertAlign w:val="superscript"/>
        </w:rPr>
        <w:t>th</w:t>
      </w:r>
      <w:r w:rsidRPr="003378F0">
        <w:rPr>
          <w:rFonts w:asciiTheme="majorHAnsi" w:hAnsiTheme="majorHAnsi" w:cstheme="majorHAnsi"/>
          <w:bCs/>
          <w:sz w:val="24"/>
          <w:szCs w:val="24"/>
        </w:rPr>
        <w:t>,2023 at 7pm.</w:t>
      </w:r>
    </w:p>
    <w:p w14:paraId="31A563D3" w14:textId="77777777" w:rsidR="003378F0" w:rsidRPr="00281901" w:rsidRDefault="003378F0" w:rsidP="003378F0">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30F35E56" w14:textId="77777777" w:rsidR="003378F0" w:rsidRPr="00281901" w:rsidRDefault="003378F0" w:rsidP="003378F0">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0376C411" w14:textId="77777777" w:rsidR="003378F0" w:rsidRDefault="003378F0" w:rsidP="003378F0">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7E4C63D7" w14:textId="77777777" w:rsidR="003378F0" w:rsidRPr="00281901" w:rsidRDefault="003378F0" w:rsidP="003378F0">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539F1AA0" w14:textId="0F3AC8A8" w:rsidR="003378F0" w:rsidRPr="000D6B70" w:rsidRDefault="003378F0" w:rsidP="003378F0">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Pr>
          <w:rFonts w:asciiTheme="majorHAnsi" w:eastAsia="Batang" w:hAnsiTheme="majorHAnsi" w:cstheme="majorHAnsi"/>
          <w:sz w:val="24"/>
          <w:szCs w:val="24"/>
        </w:rPr>
        <w:t>None</w:t>
      </w:r>
    </w:p>
    <w:p w14:paraId="19CD5F25" w14:textId="77777777" w:rsidR="003378F0" w:rsidRDefault="003378F0" w:rsidP="003378F0">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76C7BAF2" w14:textId="6DA38ADF" w:rsidR="003378F0" w:rsidRDefault="003378F0" w:rsidP="003378F0">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Joseph Murphy to Fire and Rescue</w:t>
      </w:r>
    </w:p>
    <w:p w14:paraId="3613759D" w14:textId="6BF45072" w:rsidR="003378F0" w:rsidRDefault="003378F0" w:rsidP="003378F0">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Gerlach made the motion to approve Joseph Murphy to the Fire and Rescue. Ahlman seconded the motion. Roll call vote: All ayes. Motion passed 5-0.</w:t>
      </w:r>
    </w:p>
    <w:p w14:paraId="675BD211" w14:textId="16BF17D5" w:rsidR="003378F0" w:rsidRDefault="003378F0" w:rsidP="003378F0">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refurbishing current ambulance</w:t>
      </w:r>
    </w:p>
    <w:p w14:paraId="46B9FCBA" w14:textId="4D5E2E99" w:rsidR="00601AE8" w:rsidRPr="00801790" w:rsidRDefault="00801790" w:rsidP="00801790">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Logue stated the Greenwood Fire and Rescue received a grant for $75,000.00. The fire and rescue voted for these funds to go towards refurbishing the ambulance. Sobota stated a new ambulance costs over $350,000.00 Logue presented a quote to the board for refurbishing the existing ambulance that would cost around $150,000.00. Logue stated the quote included a lifetime warranty on </w:t>
      </w:r>
      <w:proofErr w:type="gramStart"/>
      <w:r>
        <w:rPr>
          <w:rFonts w:asciiTheme="majorHAnsi" w:eastAsia="Batang" w:hAnsiTheme="majorHAnsi" w:cstheme="majorHAnsi"/>
          <w:bCs/>
          <w:sz w:val="24"/>
          <w:szCs w:val="24"/>
        </w:rPr>
        <w:t>all of</w:t>
      </w:r>
      <w:proofErr w:type="gramEnd"/>
      <w:r>
        <w:rPr>
          <w:rFonts w:asciiTheme="majorHAnsi" w:eastAsia="Batang" w:hAnsiTheme="majorHAnsi" w:cstheme="majorHAnsi"/>
          <w:bCs/>
          <w:sz w:val="24"/>
          <w:szCs w:val="24"/>
        </w:rPr>
        <w:t xml:space="preserve"> the electrical. Logue also mentioned the work would not be able to be started until late in the summer. Sobota stated the fire and rescue would also like to reach out to all of the residents in the jurisdiction and ask for donations to help with the remainder of the cost. Sobota made a motion to table the refurbishing of the current ambulance until the board has a chance to look over everything. Kubik seconded the motion. Roll call vote: All ayes. Motion carried 5-0.</w:t>
      </w:r>
    </w:p>
    <w:p w14:paraId="4896D5A1" w14:textId="0916CDFC" w:rsidR="003378F0" w:rsidRDefault="003378F0" w:rsidP="003378F0">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electrical rates</w:t>
      </w:r>
    </w:p>
    <w:p w14:paraId="1371135B" w14:textId="77777777" w:rsidR="00A665E0" w:rsidRDefault="00A665E0" w:rsidP="00A665E0">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Wilken made a motion to table the Village electrical rates until OPPD can come out and visit with the board. Sobota seconded the motion. Roll call vote: All ayes. Motion carried 5-0.</w:t>
      </w:r>
    </w:p>
    <w:p w14:paraId="5D8E5A34" w14:textId="4A9D4228" w:rsidR="003378F0" w:rsidRDefault="003378F0" w:rsidP="00A665E0">
      <w:pPr>
        <w:pStyle w:val="ListParagraph"/>
        <w:numPr>
          <w:ilvl w:val="0"/>
          <w:numId w:val="2"/>
        </w:numPr>
        <w:spacing w:after="0" w:line="240" w:lineRule="auto"/>
        <w:rPr>
          <w:rFonts w:asciiTheme="majorHAnsi" w:eastAsia="Batang" w:hAnsiTheme="majorHAnsi" w:cstheme="majorHAnsi"/>
          <w:bCs/>
          <w:sz w:val="24"/>
          <w:szCs w:val="24"/>
        </w:rPr>
      </w:pPr>
      <w:r w:rsidRPr="00A665E0">
        <w:rPr>
          <w:rFonts w:asciiTheme="majorHAnsi" w:eastAsia="Batang" w:hAnsiTheme="majorHAnsi" w:cstheme="majorHAnsi"/>
          <w:bCs/>
          <w:sz w:val="24"/>
          <w:szCs w:val="24"/>
        </w:rPr>
        <w:t>Approve/ Disapprove equipment for firehall cameras</w:t>
      </w:r>
    </w:p>
    <w:p w14:paraId="0DFFDAFE" w14:textId="46D06A37" w:rsidR="00A665E0" w:rsidRPr="00A665E0" w:rsidRDefault="00A665E0" w:rsidP="00A665E0">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Greve stated the cloud key and the 8 port unifi switched that was currently at the firehall was taken to the sewer plant to get the cameras up and running down there. Greve stated these two are needed at the firehall to get those cameras up and running. Sobota made a motion to approve the equipment for the firehall cameras not to exceed $625. Gerlach seconded the motion. Roll call vote: All ayes. Motion carried 5-0.</w:t>
      </w:r>
    </w:p>
    <w:p w14:paraId="39275921" w14:textId="44879613" w:rsidR="003378F0" w:rsidRDefault="003378F0" w:rsidP="003378F0">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5 fire hall chairs</w:t>
      </w:r>
    </w:p>
    <w:p w14:paraId="2095256E" w14:textId="5A5326F1" w:rsidR="00A665E0" w:rsidRDefault="00A665E0" w:rsidP="00A665E0">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Sobota stated the chairs over there right now are all broken and need to be thrown away. Sobota made a motion to approve 5 firehall chairs not to exceed $625.00. Gerlach seconded the motion. Roll call vote: Ayes- Gerlach, Wilken and Sobota. Nays- Kubik and Ahlman. Motion carried 3-2.</w:t>
      </w:r>
    </w:p>
    <w:p w14:paraId="35931178" w14:textId="0EF92AEE" w:rsidR="003378F0" w:rsidRDefault="003378F0" w:rsidP="003378F0">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Greenwood Clean Up days</w:t>
      </w:r>
    </w:p>
    <w:p w14:paraId="07F0AC14" w14:textId="17DEF407" w:rsidR="009A12E5" w:rsidRDefault="009A12E5" w:rsidP="009A12E5">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Greve stated past years Greenwood clean up days was in May. Sobota made a motion to approve Greenwood Clean Up Days for May 6</w:t>
      </w:r>
      <w:r w:rsidRPr="009A12E5">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from 8am-11am. Kubik seconded the motion. Roll call vote: All ayes. Motion carried 5-0. </w:t>
      </w:r>
    </w:p>
    <w:p w14:paraId="780D65D1" w14:textId="3FE46681" w:rsidR="009A12E5" w:rsidRPr="009A12E5" w:rsidRDefault="003378F0" w:rsidP="009A12E5">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Grand St from 6</w:t>
      </w:r>
      <w:r w:rsidRPr="00191473">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to 7</w:t>
      </w:r>
      <w:r w:rsidRPr="00990840">
        <w:rPr>
          <w:rFonts w:asciiTheme="majorHAnsi" w:eastAsia="Batang" w:hAnsiTheme="majorHAnsi" w:cstheme="majorHAnsi"/>
          <w:bCs/>
          <w:sz w:val="24"/>
          <w:szCs w:val="24"/>
          <w:vertAlign w:val="superscript"/>
        </w:rPr>
        <w:t>th</w:t>
      </w:r>
    </w:p>
    <w:p w14:paraId="1FA7DE91" w14:textId="2AF6890F" w:rsidR="009A12E5" w:rsidRDefault="009A12E5" w:rsidP="009A12E5">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 xml:space="preserve">Sobota stated he was told by a resident this was on our 5 year plan and added it to the agenda to be looked in to. Wilken stated the board did not put money into the budget for streets because the price of oil and things were going up. Kubik asked if we could get a bid for what it would cost to </w:t>
      </w:r>
      <w:proofErr w:type="gramStart"/>
      <w:r>
        <w:rPr>
          <w:rFonts w:asciiTheme="majorHAnsi" w:eastAsia="Batang" w:hAnsiTheme="majorHAnsi" w:cstheme="majorHAnsi"/>
          <w:bCs/>
          <w:sz w:val="24"/>
          <w:szCs w:val="24"/>
        </w:rPr>
        <w:t>look into</w:t>
      </w:r>
      <w:proofErr w:type="gramEnd"/>
      <w:r>
        <w:rPr>
          <w:rFonts w:asciiTheme="majorHAnsi" w:eastAsia="Batang" w:hAnsiTheme="majorHAnsi" w:cstheme="majorHAnsi"/>
          <w:bCs/>
          <w:sz w:val="24"/>
          <w:szCs w:val="24"/>
        </w:rPr>
        <w:t xml:space="preserve"> it. Sobota made a motion to table Grand St from 6</w:t>
      </w:r>
      <w:r w:rsidRPr="009A12E5">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-7</w:t>
      </w:r>
      <w:r w:rsidRPr="009A12E5">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Street repair. Kubik seconded the motion. Roll call vote: All ayes. Motion carried 5-0.</w:t>
      </w:r>
    </w:p>
    <w:p w14:paraId="595F0BBD" w14:textId="4EF4CEC7" w:rsidR="003378F0" w:rsidRDefault="003378F0" w:rsidP="009A12E5">
      <w:pPr>
        <w:pStyle w:val="ListParagraph"/>
        <w:numPr>
          <w:ilvl w:val="0"/>
          <w:numId w:val="2"/>
        </w:numPr>
        <w:spacing w:after="0" w:line="240" w:lineRule="auto"/>
        <w:rPr>
          <w:rFonts w:asciiTheme="majorHAnsi" w:eastAsia="Batang" w:hAnsiTheme="majorHAnsi" w:cstheme="majorHAnsi"/>
          <w:bCs/>
          <w:sz w:val="24"/>
          <w:szCs w:val="24"/>
        </w:rPr>
      </w:pPr>
      <w:r w:rsidRPr="009A12E5">
        <w:rPr>
          <w:rFonts w:asciiTheme="majorHAnsi" w:eastAsia="Batang" w:hAnsiTheme="majorHAnsi" w:cstheme="majorHAnsi"/>
          <w:bCs/>
          <w:sz w:val="24"/>
          <w:szCs w:val="24"/>
        </w:rPr>
        <w:t>Discussion Approve/ Disapprove rock for maintenance</w:t>
      </w:r>
    </w:p>
    <w:p w14:paraId="2E52462D" w14:textId="6AD7A273" w:rsidR="003378F0" w:rsidRDefault="009A12E5" w:rsidP="003378F0">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Wilken stated they had not received any quotes yet. Wilken made a motion to table the purchase of rock for the maintenance team. Sobota seconded the motion. Roll call vote: All ayes. Motion carried 5-0.</w:t>
      </w:r>
    </w:p>
    <w:p w14:paraId="255AF122" w14:textId="6D8010BC" w:rsidR="003378F0" w:rsidRDefault="003378F0" w:rsidP="003378F0">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650EE485" w14:textId="0B86B3D7" w:rsidR="009A12E5" w:rsidRPr="00281901" w:rsidRDefault="009A12E5" w:rsidP="003378F0">
      <w:p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 xml:space="preserve">Ahlman stated there was a lot of standing water on the streets. Wilken stated for anything to be added to the agendas it must be to the office by 12pm on the Friday before the meeting unless it is an emergency. Wilken stated a resident in town tested their water at home and used a reverse osmosis at their home. The results went from 6.2 to .028 nitrogen levels. </w:t>
      </w:r>
    </w:p>
    <w:p w14:paraId="2CE17574" w14:textId="1A4D247E" w:rsidR="003378F0" w:rsidRDefault="003378F0" w:rsidP="003378F0">
      <w:pPr>
        <w:rPr>
          <w:rFonts w:asciiTheme="majorHAnsi" w:hAnsiTheme="majorHAnsi" w:cstheme="majorHAnsi"/>
          <w:b/>
          <w:bCs/>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r w:rsidR="006B4F54">
        <w:rPr>
          <w:rFonts w:asciiTheme="majorHAnsi" w:hAnsiTheme="majorHAnsi" w:cstheme="majorHAnsi"/>
          <w:b/>
          <w:bCs/>
          <w:sz w:val="24"/>
          <w:szCs w:val="24"/>
        </w:rPr>
        <w:t>- Wilken made a motion to adjourn the meeting at 7:35pm. Kubik seconded the motion. Roll call vote: All ayes. Motion carried 5-0.</w:t>
      </w:r>
    </w:p>
    <w:p w14:paraId="1C7DC679" w14:textId="2033DB7D" w:rsidR="006B4F54" w:rsidRDefault="006B4F54" w:rsidP="003378F0">
      <w:pPr>
        <w:rPr>
          <w:rFonts w:asciiTheme="majorHAnsi" w:hAnsiTheme="majorHAnsi" w:cstheme="majorHAnsi"/>
          <w:b/>
          <w:bCs/>
          <w:sz w:val="24"/>
          <w:szCs w:val="24"/>
        </w:rPr>
      </w:pPr>
    </w:p>
    <w:p w14:paraId="0078017D" w14:textId="2146516F" w:rsidR="006B4F54" w:rsidRDefault="006B4F54" w:rsidP="003378F0">
      <w:pPr>
        <w:rPr>
          <w:rFonts w:asciiTheme="majorHAnsi" w:hAnsiTheme="majorHAnsi" w:cstheme="majorHAnsi"/>
          <w:b/>
          <w:bCs/>
          <w:sz w:val="24"/>
          <w:szCs w:val="24"/>
        </w:rPr>
      </w:pPr>
      <w:r>
        <w:rPr>
          <w:rFonts w:asciiTheme="majorHAnsi" w:hAnsiTheme="majorHAnsi" w:cstheme="majorHAnsi"/>
          <w:b/>
          <w:bCs/>
          <w:sz w:val="24"/>
          <w:szCs w:val="24"/>
        </w:rPr>
        <w:t>Respectfully submitted,</w:t>
      </w:r>
    </w:p>
    <w:p w14:paraId="21AEC473" w14:textId="48B3414D" w:rsidR="006B4F54" w:rsidRDefault="006B4F54" w:rsidP="003378F0">
      <w:pPr>
        <w:rPr>
          <w:rFonts w:asciiTheme="majorHAnsi" w:hAnsiTheme="majorHAnsi" w:cstheme="majorHAnsi"/>
          <w:b/>
          <w:bCs/>
          <w:sz w:val="24"/>
          <w:szCs w:val="24"/>
        </w:rPr>
      </w:pPr>
    </w:p>
    <w:p w14:paraId="1FDCF26E" w14:textId="21A4F8A7" w:rsidR="006B4F54" w:rsidRPr="00281901" w:rsidRDefault="006B4F54" w:rsidP="003378F0">
      <w:pPr>
        <w:rPr>
          <w:rFonts w:asciiTheme="majorHAnsi" w:hAnsiTheme="majorHAnsi" w:cstheme="majorHAnsi"/>
          <w:sz w:val="24"/>
          <w:szCs w:val="24"/>
        </w:rPr>
      </w:pPr>
      <w:r>
        <w:rPr>
          <w:rFonts w:asciiTheme="majorHAnsi" w:hAnsiTheme="majorHAnsi" w:cstheme="majorHAnsi"/>
          <w:b/>
          <w:bCs/>
          <w:sz w:val="24"/>
          <w:szCs w:val="24"/>
        </w:rPr>
        <w:t>Jasmine Greve</w:t>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t>Don Wilken, Village Chair</w:t>
      </w:r>
    </w:p>
    <w:p w14:paraId="71E1C3AB" w14:textId="77777777" w:rsidR="00944AE1" w:rsidRDefault="00944AE1"/>
    <w:sectPr w:rsidR="00944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478"/>
    <w:multiLevelType w:val="hybridMultilevel"/>
    <w:tmpl w:val="06A2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0D326F"/>
    <w:multiLevelType w:val="hybridMultilevel"/>
    <w:tmpl w:val="33D6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17492">
    <w:abstractNumId w:val="1"/>
  </w:num>
  <w:num w:numId="2" w16cid:durableId="931931110">
    <w:abstractNumId w:val="0"/>
  </w:num>
  <w:num w:numId="3" w16cid:durableId="1696231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F0"/>
    <w:rsid w:val="003378F0"/>
    <w:rsid w:val="00601AE8"/>
    <w:rsid w:val="006B4F54"/>
    <w:rsid w:val="00801790"/>
    <w:rsid w:val="00944AE1"/>
    <w:rsid w:val="009A12E5"/>
    <w:rsid w:val="00A665E0"/>
    <w:rsid w:val="00EE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E267"/>
  <w15:chartTrackingRefBased/>
  <w15:docId w15:val="{1F305FC4-B1ED-45CA-ABA3-148292EA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4324</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2</cp:revision>
  <dcterms:created xsi:type="dcterms:W3CDTF">2023-02-24T16:34:00Z</dcterms:created>
  <dcterms:modified xsi:type="dcterms:W3CDTF">2023-02-27T20:45:00Z</dcterms:modified>
</cp:coreProperties>
</file>